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2866B" w14:textId="77777777" w:rsidR="00611DE2" w:rsidRPr="00611DE2" w:rsidRDefault="00611DE2" w:rsidP="00611DE2">
      <w:pPr>
        <w:pStyle w:val="ac"/>
        <w:jc w:val="center"/>
        <w:rPr>
          <w:rFonts w:ascii="Arial" w:hAnsi="Arial" w:cs="Arial"/>
          <w:sz w:val="24"/>
          <w:szCs w:val="24"/>
        </w:rPr>
      </w:pPr>
      <w:r w:rsidRPr="00611DE2">
        <w:rPr>
          <w:rFonts w:ascii="Arial" w:hAnsi="Arial" w:cs="Arial"/>
          <w:sz w:val="24"/>
          <w:szCs w:val="24"/>
        </w:rPr>
        <w:t>АДМИНИСТРАЦИЯ ВЫЕЗЖЕЛОГСКОГО</w:t>
      </w:r>
    </w:p>
    <w:p w14:paraId="0C0B633B" w14:textId="1C232218" w:rsidR="00611DE2" w:rsidRPr="00611DE2" w:rsidRDefault="00611DE2" w:rsidP="00611DE2">
      <w:pPr>
        <w:pStyle w:val="ac"/>
        <w:jc w:val="center"/>
        <w:rPr>
          <w:rFonts w:ascii="Arial" w:hAnsi="Arial" w:cs="Arial"/>
          <w:sz w:val="24"/>
          <w:szCs w:val="24"/>
        </w:rPr>
      </w:pPr>
      <w:r w:rsidRPr="00611DE2">
        <w:rPr>
          <w:rFonts w:ascii="Arial" w:hAnsi="Arial" w:cs="Arial"/>
          <w:sz w:val="24"/>
          <w:szCs w:val="24"/>
        </w:rPr>
        <w:t>СЕЛЬСОВЕТА МАНСКОГО РАЙОНА</w:t>
      </w:r>
    </w:p>
    <w:p w14:paraId="2BEA964B" w14:textId="0ADFB88E" w:rsidR="00611DE2" w:rsidRPr="00611DE2" w:rsidRDefault="00611DE2" w:rsidP="00611DE2">
      <w:pPr>
        <w:pStyle w:val="ac"/>
        <w:jc w:val="center"/>
        <w:rPr>
          <w:rFonts w:ascii="Arial" w:hAnsi="Arial" w:cs="Arial"/>
          <w:sz w:val="24"/>
          <w:szCs w:val="24"/>
        </w:rPr>
      </w:pPr>
      <w:r w:rsidRPr="00611DE2">
        <w:rPr>
          <w:rFonts w:ascii="Arial" w:hAnsi="Arial" w:cs="Arial"/>
          <w:sz w:val="24"/>
          <w:szCs w:val="24"/>
        </w:rPr>
        <w:t>КРАСНОЯРСКОГО КРАЯ</w:t>
      </w:r>
    </w:p>
    <w:p w14:paraId="0F13B854" w14:textId="77777777" w:rsidR="00611DE2" w:rsidRDefault="00611DE2" w:rsidP="00611DE2">
      <w:pPr>
        <w:spacing w:after="200" w:line="276" w:lineRule="auto"/>
        <w:jc w:val="center"/>
        <w:rPr>
          <w:rFonts w:ascii="Arial" w:eastAsia="Calibri" w:hAnsi="Arial" w:cs="Arial"/>
          <w:b/>
          <w:bCs/>
          <w:spacing w:val="-1"/>
          <w:sz w:val="28"/>
          <w:szCs w:val="28"/>
        </w:rPr>
      </w:pPr>
    </w:p>
    <w:p w14:paraId="63018E22" w14:textId="77777777" w:rsidR="00611DE2" w:rsidRDefault="00611DE2" w:rsidP="00611DE2">
      <w:pPr>
        <w:spacing w:after="200" w:line="276" w:lineRule="auto"/>
        <w:jc w:val="center"/>
        <w:rPr>
          <w:rFonts w:ascii="Arial" w:eastAsia="Calibri" w:hAnsi="Arial" w:cs="Arial"/>
          <w:b/>
          <w:bCs/>
          <w:spacing w:val="-1"/>
          <w:sz w:val="28"/>
          <w:szCs w:val="28"/>
        </w:rPr>
      </w:pPr>
    </w:p>
    <w:p w14:paraId="61947623" w14:textId="02932BBC" w:rsidR="00611DE2" w:rsidRPr="00611DE2" w:rsidRDefault="00611DE2" w:rsidP="00611DE2">
      <w:pPr>
        <w:spacing w:after="200" w:line="276" w:lineRule="auto"/>
        <w:jc w:val="center"/>
        <w:rPr>
          <w:rFonts w:ascii="Arial" w:eastAsia="Calibri" w:hAnsi="Arial" w:cs="Arial"/>
          <w:b/>
          <w:bCs/>
          <w:spacing w:val="-1"/>
          <w:sz w:val="24"/>
          <w:szCs w:val="24"/>
        </w:rPr>
      </w:pPr>
      <w:r w:rsidRPr="00611DE2">
        <w:rPr>
          <w:rFonts w:ascii="Arial" w:eastAsia="Calibri" w:hAnsi="Arial" w:cs="Arial"/>
          <w:b/>
          <w:bCs/>
          <w:spacing w:val="-1"/>
          <w:sz w:val="28"/>
          <w:szCs w:val="28"/>
        </w:rPr>
        <w:t>ПОСТАНОВЛЕНИЕ</w:t>
      </w:r>
    </w:p>
    <w:p w14:paraId="17851414" w14:textId="77777777" w:rsidR="00611DE2" w:rsidRPr="00611DE2" w:rsidRDefault="00611DE2" w:rsidP="00611DE2">
      <w:pPr>
        <w:spacing w:after="200" w:line="276" w:lineRule="auto"/>
        <w:jc w:val="center"/>
        <w:rPr>
          <w:rFonts w:ascii="Arial" w:eastAsia="Calibri" w:hAnsi="Arial" w:cs="Arial"/>
          <w:spacing w:val="-1"/>
          <w:sz w:val="24"/>
          <w:szCs w:val="24"/>
        </w:rPr>
      </w:pPr>
      <w:r w:rsidRPr="00611DE2">
        <w:rPr>
          <w:rFonts w:ascii="Arial" w:eastAsia="Calibri" w:hAnsi="Arial" w:cs="Arial"/>
          <w:spacing w:val="-2"/>
          <w:sz w:val="24"/>
          <w:szCs w:val="24"/>
        </w:rPr>
        <w:t>д. Выезжий Лог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30"/>
        <w:gridCol w:w="3113"/>
        <w:gridCol w:w="3111"/>
      </w:tblGrid>
      <w:tr w:rsidR="00611DE2" w:rsidRPr="00611DE2" w14:paraId="6F603202" w14:textId="77777777" w:rsidTr="00A842A4">
        <w:tc>
          <w:tcPr>
            <w:tcW w:w="3177" w:type="dxa"/>
          </w:tcPr>
          <w:p w14:paraId="6760044D" w14:textId="77777777" w:rsidR="00611DE2" w:rsidRPr="00611DE2" w:rsidRDefault="00611DE2" w:rsidP="00A842A4">
            <w:pPr>
              <w:spacing w:after="120" w:line="276" w:lineRule="auto"/>
              <w:ind w:left="28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11DE2">
              <w:rPr>
                <w:rFonts w:ascii="Arial" w:eastAsia="Calibri" w:hAnsi="Arial" w:cs="Arial"/>
                <w:sz w:val="24"/>
                <w:szCs w:val="24"/>
              </w:rPr>
              <w:t>27.03.2025 г.</w:t>
            </w:r>
          </w:p>
        </w:tc>
        <w:tc>
          <w:tcPr>
            <w:tcW w:w="3207" w:type="dxa"/>
          </w:tcPr>
          <w:p w14:paraId="6991F149" w14:textId="77777777" w:rsidR="00611DE2" w:rsidRPr="00611DE2" w:rsidRDefault="00611DE2" w:rsidP="00A842A4">
            <w:pPr>
              <w:spacing w:after="120" w:line="276" w:lineRule="auto"/>
              <w:ind w:left="283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3187" w:type="dxa"/>
          </w:tcPr>
          <w:p w14:paraId="1EE26C44" w14:textId="678BEB6C" w:rsidR="00611DE2" w:rsidRPr="00611DE2" w:rsidRDefault="00611DE2" w:rsidP="00A842A4">
            <w:pPr>
              <w:spacing w:after="120" w:line="276" w:lineRule="auto"/>
              <w:ind w:left="283"/>
              <w:rPr>
                <w:rFonts w:ascii="Arial" w:eastAsia="Calibri" w:hAnsi="Arial" w:cs="Arial"/>
                <w:sz w:val="24"/>
                <w:szCs w:val="24"/>
              </w:rPr>
            </w:pPr>
            <w:r w:rsidRPr="00611DE2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</w:t>
            </w:r>
            <w:proofErr w:type="gramStart"/>
            <w:r w:rsidRPr="00611DE2">
              <w:rPr>
                <w:rFonts w:ascii="Arial" w:eastAsia="Calibri" w:hAnsi="Arial" w:cs="Arial"/>
                <w:sz w:val="24"/>
                <w:szCs w:val="24"/>
              </w:rPr>
              <w:t>№  31</w:t>
            </w:r>
            <w:proofErr w:type="gramEnd"/>
          </w:p>
        </w:tc>
      </w:tr>
      <w:tr w:rsidR="00611DE2" w:rsidRPr="00611DE2" w14:paraId="51095013" w14:textId="77777777" w:rsidTr="00A842A4">
        <w:tc>
          <w:tcPr>
            <w:tcW w:w="3177" w:type="dxa"/>
          </w:tcPr>
          <w:p w14:paraId="586B779A" w14:textId="77777777" w:rsidR="00611DE2" w:rsidRPr="00611DE2" w:rsidRDefault="00611DE2" w:rsidP="00A842A4">
            <w:pPr>
              <w:spacing w:after="120" w:line="276" w:lineRule="auto"/>
              <w:ind w:left="283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07" w:type="dxa"/>
          </w:tcPr>
          <w:p w14:paraId="2DD838F8" w14:textId="77777777" w:rsidR="00611DE2" w:rsidRPr="00611DE2" w:rsidRDefault="00611DE2" w:rsidP="00A842A4">
            <w:pPr>
              <w:spacing w:after="120" w:line="276" w:lineRule="auto"/>
              <w:ind w:left="283"/>
              <w:jc w:val="center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3187" w:type="dxa"/>
          </w:tcPr>
          <w:p w14:paraId="5B0E5CC1" w14:textId="77777777" w:rsidR="00611DE2" w:rsidRPr="00611DE2" w:rsidRDefault="00611DE2" w:rsidP="00A842A4">
            <w:pPr>
              <w:spacing w:after="120" w:line="276" w:lineRule="auto"/>
              <w:ind w:left="283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6D51BB52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738C317F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453C6F3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11D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и дополнений в Постановление № 71 от 11.11.2024 г.   Об утверждении муниципальной программы «Управление муниципальным имуществом </w:t>
      </w:r>
      <w:proofErr w:type="spellStart"/>
      <w:r w:rsidRPr="00611DE2">
        <w:rPr>
          <w:rFonts w:ascii="Arial" w:eastAsia="Times New Roman" w:hAnsi="Arial" w:cs="Arial"/>
          <w:bCs/>
          <w:sz w:val="24"/>
          <w:szCs w:val="24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сельсовета».</w:t>
      </w:r>
    </w:p>
    <w:p w14:paraId="7D04552E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2A44BE0C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11DE2">
        <w:rPr>
          <w:rFonts w:ascii="Arial" w:eastAsia="Calibri" w:hAnsi="Arial" w:cs="Arial"/>
          <w:sz w:val="24"/>
          <w:szCs w:val="24"/>
        </w:rPr>
        <w:t xml:space="preserve">В соответствии с Бюджетным кодексом РФ, </w:t>
      </w:r>
      <w:proofErr w:type="gramStart"/>
      <w:r w:rsidRPr="00611DE2">
        <w:rPr>
          <w:rFonts w:ascii="Arial" w:eastAsia="Calibri" w:hAnsi="Arial" w:cs="Arial"/>
          <w:sz w:val="24"/>
          <w:szCs w:val="24"/>
        </w:rPr>
        <w:t>руководствуясь  п.</w:t>
      </w:r>
      <w:proofErr w:type="gramEnd"/>
      <w:r w:rsidRPr="00611DE2">
        <w:rPr>
          <w:rFonts w:ascii="Arial" w:eastAsia="Calibri" w:hAnsi="Arial" w:cs="Arial"/>
          <w:sz w:val="24"/>
          <w:szCs w:val="24"/>
        </w:rPr>
        <w:t xml:space="preserve"> 1 ст. 19 Устава Манского района  ПОСТАНОВЛЯЕТ:</w:t>
      </w:r>
    </w:p>
    <w:p w14:paraId="2A3BA169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11DE2">
        <w:rPr>
          <w:rFonts w:ascii="Arial" w:eastAsia="Calibri" w:hAnsi="Arial" w:cs="Arial"/>
          <w:sz w:val="24"/>
          <w:szCs w:val="24"/>
        </w:rPr>
        <w:t xml:space="preserve">1. Утвердить муниципальную программу «Управление муниципальным имуществом </w:t>
      </w:r>
      <w:proofErr w:type="spellStart"/>
      <w:r w:rsidRPr="00611DE2">
        <w:rPr>
          <w:rFonts w:ascii="Arial" w:eastAsia="Calibri" w:hAnsi="Arial" w:cs="Arial"/>
          <w:sz w:val="24"/>
          <w:szCs w:val="24"/>
        </w:rPr>
        <w:t>Выезжелогского</w:t>
      </w:r>
      <w:proofErr w:type="spellEnd"/>
      <w:r w:rsidRPr="00611DE2">
        <w:rPr>
          <w:rFonts w:ascii="Arial" w:eastAsia="Calibri" w:hAnsi="Arial" w:cs="Arial"/>
          <w:sz w:val="24"/>
          <w:szCs w:val="24"/>
        </w:rPr>
        <w:t xml:space="preserve"> сельсовета» согласно приложению №1.</w:t>
      </w:r>
    </w:p>
    <w:p w14:paraId="4CAC04D2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11DE2">
        <w:rPr>
          <w:rFonts w:ascii="Arial" w:eastAsia="Calibri" w:hAnsi="Arial" w:cs="Arial"/>
          <w:sz w:val="24"/>
          <w:szCs w:val="24"/>
        </w:rPr>
        <w:t xml:space="preserve">2. Постановление вступает в силу в день, следующий за днем его официального опубликования в информационном бюллетене «Ведомости Манского района» </w:t>
      </w:r>
    </w:p>
    <w:p w14:paraId="7E41D7A8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3EFB5366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4ABB4433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14:paraId="0D3431B2" w14:textId="77777777" w:rsidR="00611DE2" w:rsidRPr="00611DE2" w:rsidRDefault="00611DE2" w:rsidP="00611D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1DE2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  С.А. </w:t>
      </w:r>
      <w:proofErr w:type="spellStart"/>
      <w:r w:rsidRPr="00611DE2">
        <w:rPr>
          <w:rFonts w:ascii="Arial" w:eastAsia="Times New Roman" w:hAnsi="Arial" w:cs="Arial"/>
          <w:sz w:val="24"/>
          <w:szCs w:val="24"/>
          <w:lang w:eastAsia="ru-RU"/>
        </w:rPr>
        <w:t>Цикунов</w:t>
      </w:r>
      <w:proofErr w:type="spellEnd"/>
      <w:r w:rsidRPr="00611DE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14:paraId="4B819B0D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t xml:space="preserve">                         </w:t>
      </w:r>
    </w:p>
    <w:p w14:paraId="3F6C4FF1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72C47D51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1E556AD2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0184EBE0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01516F7A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057831F8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7BC2CBD0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78543F5D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1E2727CD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1C6CB6E8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6415ED4B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22C2FB9E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636F9A80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14DCC62B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627E5273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3546DB46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716E0683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12466A4A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665A5630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24C8CAD2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5D520A85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237C8F6B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b/>
          <w:lang w:eastAsia="ru-RU"/>
        </w:rPr>
      </w:pPr>
    </w:p>
    <w:p w14:paraId="266332FC" w14:textId="2F6A7E50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lastRenderedPageBreak/>
        <w:t xml:space="preserve">  </w:t>
      </w:r>
      <w:r w:rsidRPr="00611DE2">
        <w:rPr>
          <w:rFonts w:ascii="Arial" w:eastAsia="Times New Roman" w:hAnsi="Arial" w:cs="Arial"/>
          <w:lang w:eastAsia="ru-RU"/>
        </w:rPr>
        <w:t>Приложение № 1</w:t>
      </w:r>
    </w:p>
    <w:p w14:paraId="46A7C5AA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к постановлению</w:t>
      </w:r>
    </w:p>
    <w:p w14:paraId="2D56D59D" w14:textId="031F62D4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                                     </w:t>
      </w:r>
      <w:r w:rsidRPr="00611DE2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611DE2">
        <w:rPr>
          <w:rFonts w:ascii="Arial" w:eastAsia="Times New Roman" w:hAnsi="Arial" w:cs="Arial"/>
          <w:lang w:eastAsia="ru-RU"/>
        </w:rPr>
        <w:t>от  27.03.2025г.</w:t>
      </w:r>
      <w:proofErr w:type="gramEnd"/>
      <w:r w:rsidRPr="00611DE2">
        <w:rPr>
          <w:rFonts w:ascii="Arial" w:eastAsia="Times New Roman" w:hAnsi="Arial" w:cs="Arial"/>
          <w:lang w:eastAsia="ru-RU"/>
        </w:rPr>
        <w:t xml:space="preserve"> № 31</w:t>
      </w:r>
    </w:p>
    <w:p w14:paraId="774DAD1E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t>ПАСПОРТ</w:t>
      </w:r>
    </w:p>
    <w:p w14:paraId="79F743DE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t xml:space="preserve">муниципальной программы </w:t>
      </w:r>
    </w:p>
    <w:p w14:paraId="1DF3921D" w14:textId="77777777" w:rsidR="00611DE2" w:rsidRPr="00611DE2" w:rsidRDefault="00611DE2" w:rsidP="00611DE2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t xml:space="preserve">«Управление муниципальным имуществом </w:t>
      </w:r>
      <w:proofErr w:type="spellStart"/>
      <w:r w:rsidRPr="00611DE2">
        <w:rPr>
          <w:rFonts w:ascii="Arial" w:eastAsia="Times New Roman" w:hAnsi="Arial" w:cs="Arial"/>
          <w:b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b/>
          <w:lang w:eastAsia="ru-RU"/>
        </w:rPr>
        <w:t xml:space="preserve"> сельсовета»</w:t>
      </w:r>
    </w:p>
    <w:p w14:paraId="24391CC2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611DE2" w:rsidRPr="00611DE2" w14:paraId="15CA33E9" w14:textId="77777777" w:rsidTr="00A842A4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F71F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Наименование             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54664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«Управление муниципальным имуществом </w:t>
            </w:r>
            <w:proofErr w:type="spellStart"/>
            <w:r w:rsidRPr="00611DE2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lang w:eastAsia="ru-RU"/>
              </w:rPr>
              <w:t xml:space="preserve"> сельсовета Манского района»</w:t>
            </w:r>
          </w:p>
        </w:tc>
      </w:tr>
      <w:tr w:rsidR="00611DE2" w:rsidRPr="00611DE2" w14:paraId="30232C71" w14:textId="77777777" w:rsidTr="00A842A4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335C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Ответственный исполнитель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 xml:space="preserve">программы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0F5C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611DE2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</w:tr>
      <w:tr w:rsidR="00611DE2" w:rsidRPr="00611DE2" w14:paraId="6BFD28D1" w14:textId="77777777" w:rsidTr="00A842A4">
        <w:trPr>
          <w:cantSplit/>
          <w:trHeight w:val="2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CB3CE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Соисполнители программы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ACDFC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</w:tr>
      <w:tr w:rsidR="00611DE2" w:rsidRPr="00611DE2" w14:paraId="5CD35F2D" w14:textId="77777777" w:rsidTr="00A842A4">
        <w:trPr>
          <w:cantSplit/>
          <w:trHeight w:val="6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C5E5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Перечень подпрограмм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D8A8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№ 1 Обеспечение реализации программы и прочие мероприятия             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 xml:space="preserve">№ 2 Содержание объектов муниципальной собственности </w:t>
            </w:r>
          </w:p>
        </w:tc>
      </w:tr>
      <w:tr w:rsidR="00611DE2" w:rsidRPr="00611DE2" w14:paraId="57EDA007" w14:textId="77777777" w:rsidTr="00A842A4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1964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Цели муниципальной     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 xml:space="preserve">программы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D537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Повышение эффективности управления и распоряжения муниципальной собственностью </w:t>
            </w:r>
            <w:proofErr w:type="spellStart"/>
            <w:r w:rsidRPr="00611DE2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gramStart"/>
            <w:r w:rsidRPr="00611DE2">
              <w:rPr>
                <w:rFonts w:ascii="Arial" w:eastAsia="Times New Roman" w:hAnsi="Arial" w:cs="Arial"/>
                <w:lang w:eastAsia="ru-RU"/>
              </w:rPr>
              <w:t>сельсовета :</w:t>
            </w:r>
            <w:proofErr w:type="gramEnd"/>
          </w:p>
          <w:p w14:paraId="7421682F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Создание эффективной системы управления и распоряжения муниципальной собственностью </w:t>
            </w:r>
            <w:proofErr w:type="spellStart"/>
            <w:r w:rsidRPr="00611DE2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lang w:eastAsia="ru-RU"/>
              </w:rPr>
              <w:t xml:space="preserve"> сельсовета.</w:t>
            </w:r>
          </w:p>
          <w:p w14:paraId="40A6BEAC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Увеличение доходной части бюджета за счет эффективного использования муниципального имущества.</w:t>
            </w:r>
          </w:p>
        </w:tc>
      </w:tr>
      <w:tr w:rsidR="00611DE2" w:rsidRPr="00611DE2" w14:paraId="165DD277" w14:textId="77777777" w:rsidTr="00A842A4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1AB0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Задачи муниципальной   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 xml:space="preserve">программы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AC3A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outlineLvl w:val="1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1.Разработка и принятие нормативно-правовых документов по обеспечению реализации на территории администрации </w:t>
            </w:r>
            <w:proofErr w:type="spellStart"/>
            <w:r w:rsidRPr="00611DE2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lang w:eastAsia="ru-RU"/>
              </w:rPr>
              <w:t xml:space="preserve"> сельсовета Манского района политики земельных и имущественных отношений;</w:t>
            </w:r>
          </w:p>
          <w:p w14:paraId="1D210231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ind w:firstLine="539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2.Обеспечение сохранности имущества, находящегося в муниципальной собственности;</w:t>
            </w:r>
          </w:p>
        </w:tc>
      </w:tr>
      <w:tr w:rsidR="00611DE2" w:rsidRPr="00611DE2" w14:paraId="3A1DB1AD" w14:textId="77777777" w:rsidTr="00A842A4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FEFB5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Этапы и сроки реализации 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A961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2025-2027 годы</w:t>
            </w:r>
          </w:p>
        </w:tc>
      </w:tr>
      <w:tr w:rsidR="00611DE2" w:rsidRPr="00611DE2" w14:paraId="0C04BA7F" w14:textId="77777777" w:rsidTr="00A842A4">
        <w:trPr>
          <w:cantSplit/>
          <w:trHeight w:val="226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FF9C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Объемы бюджетных         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 xml:space="preserve">ассигнований на          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 xml:space="preserve">реализацию               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 xml:space="preserve">муниципальной программы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BB45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Общий объем </w:t>
            </w:r>
            <w:proofErr w:type="gramStart"/>
            <w:r w:rsidRPr="00611DE2">
              <w:rPr>
                <w:rFonts w:ascii="Arial" w:eastAsia="Times New Roman" w:hAnsi="Arial" w:cs="Arial"/>
                <w:lang w:eastAsia="ru-RU"/>
              </w:rPr>
              <w:t>средств,  предусмотренных</w:t>
            </w:r>
            <w:proofErr w:type="gramEnd"/>
            <w:r w:rsidRPr="00611DE2">
              <w:rPr>
                <w:rFonts w:ascii="Arial" w:eastAsia="Times New Roman" w:hAnsi="Arial" w:cs="Arial"/>
                <w:lang w:eastAsia="ru-RU"/>
              </w:rPr>
              <w:t xml:space="preserve"> на реализацию муниципальной программы –8053,80 </w:t>
            </w:r>
            <w:proofErr w:type="spellStart"/>
            <w:r w:rsidRPr="00611DE2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r w:rsidRPr="00611DE2">
              <w:rPr>
                <w:rFonts w:ascii="Arial" w:eastAsia="Times New Roman" w:hAnsi="Arial" w:cs="Arial"/>
                <w:lang w:eastAsia="ru-RU"/>
              </w:rPr>
              <w:t xml:space="preserve">. рублей, в том числе:        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 xml:space="preserve">2025 год  - 3315,6 тыс. рублей;       </w:t>
            </w:r>
          </w:p>
          <w:p w14:paraId="3B6C175D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2026 </w:t>
            </w:r>
            <w:proofErr w:type="gramStart"/>
            <w:r w:rsidRPr="00611DE2">
              <w:rPr>
                <w:rFonts w:ascii="Arial" w:eastAsia="Times New Roman" w:hAnsi="Arial" w:cs="Arial"/>
                <w:lang w:eastAsia="ru-RU"/>
              </w:rPr>
              <w:t>год  -</w:t>
            </w:r>
            <w:proofErr w:type="gramEnd"/>
            <w:r w:rsidRPr="00611DE2">
              <w:rPr>
                <w:rFonts w:ascii="Arial" w:eastAsia="Times New Roman" w:hAnsi="Arial" w:cs="Arial"/>
                <w:lang w:eastAsia="ru-RU"/>
              </w:rPr>
              <w:t xml:space="preserve"> 2460,4 тыс. рублей;   </w:t>
            </w:r>
          </w:p>
          <w:p w14:paraId="3CC927B2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2027 </w:t>
            </w:r>
            <w:proofErr w:type="gramStart"/>
            <w:r w:rsidRPr="00611DE2">
              <w:rPr>
                <w:rFonts w:ascii="Arial" w:eastAsia="Times New Roman" w:hAnsi="Arial" w:cs="Arial"/>
                <w:lang w:eastAsia="ru-RU"/>
              </w:rPr>
              <w:t>год  -</w:t>
            </w:r>
            <w:proofErr w:type="gramEnd"/>
            <w:r w:rsidRPr="00611DE2">
              <w:rPr>
                <w:rFonts w:ascii="Arial" w:eastAsia="Times New Roman" w:hAnsi="Arial" w:cs="Arial"/>
                <w:lang w:eastAsia="ru-RU"/>
              </w:rPr>
              <w:t xml:space="preserve"> 2277,8 тыс. рублей.  </w:t>
            </w:r>
          </w:p>
        </w:tc>
      </w:tr>
    </w:tbl>
    <w:p w14:paraId="2C736404" w14:textId="77777777" w:rsidR="00611DE2" w:rsidRPr="00611DE2" w:rsidRDefault="00611DE2" w:rsidP="00611DE2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61D0CB09" w14:textId="77777777" w:rsidR="00611DE2" w:rsidRPr="00611DE2" w:rsidRDefault="00611DE2" w:rsidP="00611DE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t xml:space="preserve">2. Характеристика муниципальной программы </w:t>
      </w:r>
    </w:p>
    <w:p w14:paraId="220A1374" w14:textId="77777777" w:rsidR="00611DE2" w:rsidRPr="00611DE2" w:rsidRDefault="00611DE2" w:rsidP="00611DE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</w:p>
    <w:p w14:paraId="7799144A" w14:textId="77777777" w:rsidR="00611DE2" w:rsidRPr="00611DE2" w:rsidRDefault="00611DE2" w:rsidP="00611DE2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Эффективное, ответственное и прозрачное управление    муниципальными финансами является базовым условием для </w:t>
      </w:r>
      <w:proofErr w:type="gramStart"/>
      <w:r w:rsidRPr="00611DE2">
        <w:rPr>
          <w:rFonts w:ascii="Arial" w:eastAsia="Times New Roman" w:hAnsi="Arial" w:cs="Arial"/>
          <w:lang w:eastAsia="ru-RU"/>
        </w:rPr>
        <w:t>повышения  уровня</w:t>
      </w:r>
      <w:proofErr w:type="gramEnd"/>
      <w:r w:rsidRPr="00611DE2">
        <w:rPr>
          <w:rFonts w:ascii="Arial" w:eastAsia="Times New Roman" w:hAnsi="Arial" w:cs="Arial"/>
          <w:lang w:eastAsia="ru-RU"/>
        </w:rPr>
        <w:t xml:space="preserve">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сельсовета. </w:t>
      </w:r>
    </w:p>
    <w:p w14:paraId="46AC6234" w14:textId="77777777" w:rsidR="00611DE2" w:rsidRPr="00611DE2" w:rsidRDefault="00611DE2" w:rsidP="00611DE2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Одним из важных моментов ответственности органов местного самоуправления перед </w:t>
      </w:r>
      <w:proofErr w:type="gramStart"/>
      <w:r w:rsidRPr="00611DE2">
        <w:rPr>
          <w:rFonts w:ascii="Arial" w:eastAsia="Times New Roman" w:hAnsi="Arial" w:cs="Arial"/>
          <w:lang w:eastAsia="ru-RU"/>
        </w:rPr>
        <w:t>населением  является</w:t>
      </w:r>
      <w:proofErr w:type="gramEnd"/>
      <w:r w:rsidRPr="00611DE2">
        <w:rPr>
          <w:rFonts w:ascii="Arial" w:eastAsia="Times New Roman" w:hAnsi="Arial" w:cs="Arial"/>
          <w:lang w:eastAsia="ru-RU"/>
        </w:rPr>
        <w:t xml:space="preserve"> достоверное доказательство того, что бюджетные деньги израсходованы эффективно и принесли определенный результат. Другими словами, достижение высокого результата при снижении расходов. </w:t>
      </w:r>
    </w:p>
    <w:p w14:paraId="5E404087" w14:textId="77777777" w:rsidR="00611DE2" w:rsidRPr="00611DE2" w:rsidRDefault="00611DE2" w:rsidP="00611DE2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учреждений должны обеспечить предоставление </w:t>
      </w:r>
      <w:r w:rsidRPr="00611DE2">
        <w:rPr>
          <w:rFonts w:ascii="Arial" w:eastAsia="Times New Roman" w:hAnsi="Arial" w:cs="Arial"/>
          <w:lang w:eastAsia="ru-RU"/>
        </w:rPr>
        <w:lastRenderedPageBreak/>
        <w:t xml:space="preserve">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14:paraId="61F85A80" w14:textId="77777777" w:rsidR="00611DE2" w:rsidRPr="00611DE2" w:rsidRDefault="00611DE2" w:rsidP="00611DE2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Важную роль в организации бюджетного процесса занимает своевременное выявление и, самое главное, предотвращение бюджетных нарушений.</w:t>
      </w:r>
    </w:p>
    <w:p w14:paraId="0FB4CA14" w14:textId="77777777" w:rsidR="00611DE2" w:rsidRPr="00611DE2" w:rsidRDefault="00611DE2" w:rsidP="00611DE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</w:p>
    <w:p w14:paraId="25B9121F" w14:textId="77777777" w:rsidR="00611DE2" w:rsidRPr="00611DE2" w:rsidRDefault="00611DE2" w:rsidP="00611DE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t>3.Цели и задачи муниципальной программы</w:t>
      </w:r>
    </w:p>
    <w:p w14:paraId="47F8F339" w14:textId="77777777" w:rsidR="00611DE2" w:rsidRPr="00611DE2" w:rsidRDefault="00611DE2" w:rsidP="00611DE2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</w:p>
    <w:p w14:paraId="3497A1E2" w14:textId="77777777" w:rsidR="00611DE2" w:rsidRPr="00611DE2" w:rsidRDefault="00611DE2" w:rsidP="00611DE2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ab/>
        <w:t xml:space="preserve">Муниципальная программа «Управление муниципальным имуществом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 Манского района» является многоцелевой.</w:t>
      </w:r>
    </w:p>
    <w:p w14:paraId="382A1C37" w14:textId="77777777" w:rsidR="00611DE2" w:rsidRPr="00611DE2" w:rsidRDefault="00611DE2" w:rsidP="00611DE2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Основные цели:</w:t>
      </w:r>
    </w:p>
    <w:p w14:paraId="42893DE6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Повышение эффективности управления муниципальной собственностью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 Манского района:</w:t>
      </w:r>
    </w:p>
    <w:p w14:paraId="26188B2E" w14:textId="77777777" w:rsidR="00611DE2" w:rsidRPr="00611DE2" w:rsidRDefault="00611DE2" w:rsidP="00611DE2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Создание эффективной системы управления муниципальной собственностью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 Манского района.</w:t>
      </w:r>
    </w:p>
    <w:p w14:paraId="16A02966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Увеличение доходной части бюджета города за счет эффективного использования муниципального имущества.</w:t>
      </w:r>
    </w:p>
    <w:p w14:paraId="1960DEB0" w14:textId="77777777" w:rsidR="00611DE2" w:rsidRPr="00611DE2" w:rsidRDefault="00611DE2" w:rsidP="00611DE2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Для достижения указанных целей необходимо осуществить ряд задач:</w:t>
      </w:r>
    </w:p>
    <w:p w14:paraId="344BB4FE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1.Разработка и принятие нормативно-правовых документов по обеспечению реализации на территории администрации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 Манского района государственной политики земельных и имущественных отношений;</w:t>
      </w:r>
    </w:p>
    <w:p w14:paraId="576B50CF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2.Обеспечение сохранности имущества, находящегося в муниципальной собственности, используемого для социально-экономического развития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сельсовета;</w:t>
      </w:r>
    </w:p>
    <w:p w14:paraId="4B07FB8D" w14:textId="77777777" w:rsidR="00611DE2" w:rsidRPr="00611DE2" w:rsidRDefault="00611DE2" w:rsidP="00611DE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t>4.Сроки реализации муниципальной программы</w:t>
      </w:r>
    </w:p>
    <w:p w14:paraId="0C4A2EB6" w14:textId="77777777" w:rsidR="00611DE2" w:rsidRPr="00611DE2" w:rsidRDefault="00611DE2" w:rsidP="00611DE2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Реализация муниципальной программы запланирована на период с 2025 года по 2027 год.</w:t>
      </w:r>
    </w:p>
    <w:p w14:paraId="14EEB178" w14:textId="77777777" w:rsidR="00611DE2" w:rsidRPr="00611DE2" w:rsidRDefault="00611DE2" w:rsidP="00611DE2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t>5.Объемы и источники финансирования</w:t>
      </w:r>
    </w:p>
    <w:p w14:paraId="241B08A9" w14:textId="77777777" w:rsidR="00611DE2" w:rsidRPr="00611DE2" w:rsidRDefault="00611DE2" w:rsidP="00611DE2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Источником финансирования муниципальной программы являются средства бюджета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 Манского района.</w:t>
      </w:r>
    </w:p>
    <w:p w14:paraId="3C27FA7C" w14:textId="77777777" w:rsidR="00611DE2" w:rsidRPr="00611DE2" w:rsidRDefault="00611DE2" w:rsidP="00611DE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Общий объем средств, предусмотренных на реализацию муниципальной программы – 8053,80 тыс. рублей, в том числе:         </w:t>
      </w:r>
    </w:p>
    <w:p w14:paraId="64C13EA3" w14:textId="77777777" w:rsidR="00611DE2" w:rsidRPr="00611DE2" w:rsidRDefault="00611DE2" w:rsidP="00611D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2025 </w:t>
      </w:r>
      <w:proofErr w:type="gramStart"/>
      <w:r w:rsidRPr="00611DE2">
        <w:rPr>
          <w:rFonts w:ascii="Arial" w:eastAsia="Times New Roman" w:hAnsi="Arial" w:cs="Arial"/>
          <w:lang w:eastAsia="ru-RU"/>
        </w:rPr>
        <w:t>год  -</w:t>
      </w:r>
      <w:proofErr w:type="gramEnd"/>
      <w:r w:rsidRPr="00611DE2">
        <w:rPr>
          <w:rFonts w:ascii="Arial" w:eastAsia="Times New Roman" w:hAnsi="Arial" w:cs="Arial"/>
          <w:lang w:eastAsia="ru-RU"/>
        </w:rPr>
        <w:t xml:space="preserve"> 3315,6 тыс. рублей;       </w:t>
      </w:r>
    </w:p>
    <w:p w14:paraId="648CDA04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2026 </w:t>
      </w:r>
      <w:proofErr w:type="gramStart"/>
      <w:r w:rsidRPr="00611DE2">
        <w:rPr>
          <w:rFonts w:ascii="Arial" w:eastAsia="Times New Roman" w:hAnsi="Arial" w:cs="Arial"/>
          <w:lang w:eastAsia="ru-RU"/>
        </w:rPr>
        <w:t>год  -</w:t>
      </w:r>
      <w:proofErr w:type="gramEnd"/>
      <w:r w:rsidRPr="00611DE2">
        <w:rPr>
          <w:rFonts w:ascii="Arial" w:eastAsia="Times New Roman" w:hAnsi="Arial" w:cs="Arial"/>
          <w:lang w:eastAsia="ru-RU"/>
        </w:rPr>
        <w:t xml:space="preserve"> 2460,49 тыс. рублей; </w:t>
      </w:r>
    </w:p>
    <w:p w14:paraId="0A94AD63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2027 </w:t>
      </w:r>
      <w:proofErr w:type="gramStart"/>
      <w:r w:rsidRPr="00611DE2">
        <w:rPr>
          <w:rFonts w:ascii="Arial" w:eastAsia="Times New Roman" w:hAnsi="Arial" w:cs="Arial"/>
          <w:lang w:eastAsia="ru-RU"/>
        </w:rPr>
        <w:t>год  -</w:t>
      </w:r>
      <w:proofErr w:type="gramEnd"/>
      <w:r w:rsidRPr="00611DE2">
        <w:rPr>
          <w:rFonts w:ascii="Arial" w:eastAsia="Times New Roman" w:hAnsi="Arial" w:cs="Arial"/>
          <w:lang w:eastAsia="ru-RU"/>
        </w:rPr>
        <w:t xml:space="preserve"> 2277,8 тыс. рублей.   </w:t>
      </w:r>
    </w:p>
    <w:p w14:paraId="04CC71F4" w14:textId="77777777" w:rsidR="00611DE2" w:rsidRPr="00611DE2" w:rsidRDefault="00611DE2" w:rsidP="00611DE2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Главный распорядитель бюджетных средств – Администрация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 Манского района.</w:t>
      </w:r>
    </w:p>
    <w:p w14:paraId="323C5FF4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left="1416" w:firstLine="567"/>
        <w:jc w:val="both"/>
        <w:rPr>
          <w:rFonts w:ascii="Arial" w:eastAsia="Times New Roman" w:hAnsi="Arial" w:cs="Arial"/>
          <w:b/>
          <w:lang w:eastAsia="ru-RU"/>
        </w:rPr>
      </w:pPr>
    </w:p>
    <w:p w14:paraId="5139E3F7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left="1416" w:firstLine="567"/>
        <w:jc w:val="center"/>
        <w:rPr>
          <w:rFonts w:ascii="Arial" w:eastAsia="Times New Roman" w:hAnsi="Arial" w:cs="Arial"/>
          <w:b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t>6.Состав муниципальной программы</w:t>
      </w:r>
    </w:p>
    <w:p w14:paraId="34EB49C8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left="1416" w:firstLine="567"/>
        <w:rPr>
          <w:rFonts w:ascii="Arial" w:eastAsia="Times New Roman" w:hAnsi="Arial" w:cs="Arial"/>
          <w:b/>
          <w:lang w:eastAsia="ru-RU"/>
        </w:rPr>
      </w:pPr>
    </w:p>
    <w:p w14:paraId="417A4956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В состав муниципальной программы «Управление муниципальным имуществом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сельсовета» входят:</w:t>
      </w:r>
    </w:p>
    <w:p w14:paraId="0B5C2D41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tab/>
        <w:t>Подпрограммы:</w:t>
      </w:r>
    </w:p>
    <w:p w14:paraId="6A40D540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t>1.</w:t>
      </w:r>
      <w:r w:rsidRPr="00611DE2">
        <w:rPr>
          <w:rFonts w:ascii="Arial" w:eastAsia="Times New Roman" w:hAnsi="Arial" w:cs="Arial"/>
          <w:lang w:eastAsia="ru-RU"/>
        </w:rPr>
        <w:t xml:space="preserve"> </w:t>
      </w:r>
      <w:r w:rsidRPr="00611DE2">
        <w:rPr>
          <w:rFonts w:ascii="Arial" w:eastAsia="Times New Roman" w:hAnsi="Arial" w:cs="Arial"/>
          <w:b/>
          <w:lang w:eastAsia="ru-RU"/>
        </w:rPr>
        <w:t xml:space="preserve">«Обеспечение реализации программы и прочие мероприятия», </w:t>
      </w:r>
      <w:r w:rsidRPr="00611DE2">
        <w:rPr>
          <w:rFonts w:ascii="Arial" w:eastAsia="Times New Roman" w:hAnsi="Arial" w:cs="Arial"/>
          <w:lang w:eastAsia="ru-RU"/>
        </w:rPr>
        <w:t>включает в себя следующие мероприятия:</w:t>
      </w:r>
    </w:p>
    <w:p w14:paraId="5441F2C2" w14:textId="77777777" w:rsidR="00611DE2" w:rsidRPr="00611DE2" w:rsidRDefault="00611DE2" w:rsidP="00611DE2">
      <w:pPr>
        <w:spacing w:after="0" w:line="240" w:lineRule="auto"/>
        <w:ind w:firstLine="567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-обеспечение деятельности аппарата администрации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сельсовета,</w:t>
      </w:r>
    </w:p>
    <w:p w14:paraId="010AD5A5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t>2.</w:t>
      </w:r>
      <w:r w:rsidRPr="00611DE2">
        <w:rPr>
          <w:rFonts w:ascii="Arial" w:eastAsia="Times New Roman" w:hAnsi="Arial" w:cs="Arial"/>
          <w:lang w:eastAsia="ru-RU"/>
        </w:rPr>
        <w:t xml:space="preserve"> </w:t>
      </w:r>
      <w:r w:rsidRPr="00611DE2">
        <w:rPr>
          <w:rFonts w:ascii="Arial" w:eastAsia="Times New Roman" w:hAnsi="Arial" w:cs="Arial"/>
          <w:b/>
          <w:lang w:eastAsia="ru-RU"/>
        </w:rPr>
        <w:t>«Содержание объектов муниципальной собственности», включает в себя следующие мероприятия:</w:t>
      </w:r>
    </w:p>
    <w:p w14:paraId="17B2D444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- Содержание и текущее обслуживание имущества.</w:t>
      </w:r>
    </w:p>
    <w:p w14:paraId="4285E675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- Прочие расходы на содержание муниципального имущества.</w:t>
      </w:r>
    </w:p>
    <w:p w14:paraId="25E6ECDC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14:paraId="271987B2" w14:textId="313E3B0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t xml:space="preserve">         </w:t>
      </w:r>
      <w:r w:rsidRPr="00611DE2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                                           С.А. </w:t>
      </w:r>
      <w:proofErr w:type="spellStart"/>
      <w:r w:rsidRPr="00611DE2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1F94AA52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0E13ACF0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1AAF4E41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5AD85C46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1FA68474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333C0EBC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19776DFD" w14:textId="523415FB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lastRenderedPageBreak/>
        <w:t xml:space="preserve">Приложение </w:t>
      </w:r>
    </w:p>
    <w:p w14:paraId="15C350D7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к паспорту муниципальной программы администрации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</w:t>
      </w:r>
    </w:p>
    <w:p w14:paraId="0100F7FD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bCs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«Управление муниципальным имуществом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сельсовета» </w:t>
      </w:r>
    </w:p>
    <w:p w14:paraId="1D365B03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lang w:eastAsia="ru-RU"/>
        </w:rPr>
      </w:pPr>
    </w:p>
    <w:p w14:paraId="494E3B1C" w14:textId="77777777" w:rsidR="00611DE2" w:rsidRPr="00611DE2" w:rsidRDefault="00611DE2" w:rsidP="00611DE2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593E8F47" w14:textId="77777777" w:rsidR="00611DE2" w:rsidRPr="00611DE2" w:rsidRDefault="00611DE2" w:rsidP="00611DE2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938"/>
        <w:gridCol w:w="1246"/>
        <w:gridCol w:w="1456"/>
        <w:gridCol w:w="813"/>
        <w:gridCol w:w="813"/>
        <w:gridCol w:w="813"/>
        <w:gridCol w:w="813"/>
      </w:tblGrid>
      <w:tr w:rsidR="00611DE2" w:rsidRPr="00611DE2" w14:paraId="2F3D2036" w14:textId="77777777" w:rsidTr="00A842A4">
        <w:trPr>
          <w:cantSplit/>
          <w:trHeight w:val="777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B80BE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№ 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>п/п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CCB7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611DE2">
              <w:rPr>
                <w:rFonts w:ascii="Arial" w:eastAsia="Times New Roman" w:hAnsi="Arial" w:cs="Arial"/>
                <w:lang w:eastAsia="ru-RU"/>
              </w:rPr>
              <w:t xml:space="preserve">Цели,   </w:t>
            </w:r>
            <w:proofErr w:type="gramEnd"/>
            <w:r w:rsidRPr="00611DE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 xml:space="preserve">задачи,  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 xml:space="preserve">показатели 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8848F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Единица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>измерения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25A5D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Источник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>информации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1515E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2024 год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B43BC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2025 год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2732B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2026 год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8F35D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2027 год</w:t>
            </w:r>
          </w:p>
        </w:tc>
      </w:tr>
      <w:tr w:rsidR="00611DE2" w:rsidRPr="00611DE2" w14:paraId="593CB8E6" w14:textId="77777777" w:rsidTr="00A842A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980E5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7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2C3C2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611DE2">
              <w:rPr>
                <w:rFonts w:ascii="Arial" w:eastAsia="Times New Roman" w:hAnsi="Arial" w:cs="Arial"/>
                <w:b/>
                <w:lang w:eastAsia="ru-RU"/>
              </w:rPr>
              <w:t xml:space="preserve">Цель: Повышение эффективности управления и распоряжения муниципальной собственностью администрации </w:t>
            </w:r>
            <w:proofErr w:type="spellStart"/>
            <w:r w:rsidRPr="00611DE2">
              <w:rPr>
                <w:rFonts w:ascii="Arial" w:eastAsia="Times New Roman" w:hAnsi="Arial" w:cs="Arial"/>
                <w:b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b/>
                <w:lang w:eastAsia="ru-RU"/>
              </w:rPr>
              <w:t xml:space="preserve"> сельсовета</w:t>
            </w:r>
          </w:p>
        </w:tc>
      </w:tr>
      <w:tr w:rsidR="00611DE2" w:rsidRPr="00611DE2" w14:paraId="0A47C800" w14:textId="77777777" w:rsidTr="00A842A4">
        <w:trPr>
          <w:cantSplit/>
          <w:trHeight w:val="36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3E14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35AC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Задача 1: Разработка и принятие органами местного самоуправления законодательных, нормативно-правовых и нормативно-методических документов по обеспечению реализации на территории администрации </w:t>
            </w:r>
            <w:proofErr w:type="spellStart"/>
            <w:r w:rsidRPr="00611DE2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lang w:eastAsia="ru-RU"/>
              </w:rPr>
              <w:t xml:space="preserve"> сельсовета Манского района государственной политики земельных и имущественных отношений</w:t>
            </w:r>
          </w:p>
        </w:tc>
      </w:tr>
      <w:tr w:rsidR="00611DE2" w:rsidRPr="00611DE2" w14:paraId="724495C2" w14:textId="77777777" w:rsidTr="00A842A4">
        <w:trPr>
          <w:cantSplit/>
          <w:trHeight w:val="36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06A88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EF00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Подпрограмма 1. Обеспечение реализации программы и прочие мероприятия</w:t>
            </w:r>
          </w:p>
        </w:tc>
      </w:tr>
      <w:tr w:rsidR="00611DE2" w:rsidRPr="00611DE2" w14:paraId="4278F9BA" w14:textId="77777777" w:rsidTr="00A842A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2D9C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9682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Объем привлеченных бюджетных средств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D517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A15C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FFD46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91,25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41868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92,25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2D8B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90,53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E639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90,31</w:t>
            </w:r>
          </w:p>
          <w:p w14:paraId="1F70B914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11DE2" w:rsidRPr="00611DE2" w14:paraId="53E1927B" w14:textId="77777777" w:rsidTr="00A842A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2DA9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611DE2">
              <w:rPr>
                <w:rFonts w:ascii="Arial" w:eastAsia="Calibri" w:hAnsi="Arial" w:cs="Arial"/>
              </w:rPr>
              <w:t>1.2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851C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Доля налоговых и неналоговых доходов местных бюджетов в общей доле доходов местных бюджетов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5F68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099F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07BB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8,75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6B25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7,75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35EF4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9,47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A1CA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9,69</w:t>
            </w:r>
          </w:p>
        </w:tc>
      </w:tr>
      <w:tr w:rsidR="00611DE2" w:rsidRPr="00611DE2" w14:paraId="0F584C2B" w14:textId="77777777" w:rsidTr="00A842A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5932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1.3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84D7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Объем налоговых и неналоговых доходов местного бюджета в общем объеме доходов местного бюджета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165A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тыс. рублей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6A69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37C2" w14:textId="77777777" w:rsidR="00611DE2" w:rsidRPr="00611DE2" w:rsidRDefault="00611DE2" w:rsidP="00A842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781,44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B976" w14:textId="77777777" w:rsidR="00611DE2" w:rsidRPr="00611DE2" w:rsidRDefault="00611DE2" w:rsidP="00A842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843,86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AF3E" w14:textId="77777777" w:rsidR="00611DE2" w:rsidRPr="00611DE2" w:rsidRDefault="00611DE2" w:rsidP="00A842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843,16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D362" w14:textId="77777777" w:rsidR="00611DE2" w:rsidRPr="00611DE2" w:rsidRDefault="00611DE2" w:rsidP="00A842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852,46</w:t>
            </w:r>
          </w:p>
        </w:tc>
      </w:tr>
      <w:tr w:rsidR="00611DE2" w:rsidRPr="00611DE2" w14:paraId="6F3F5B7E" w14:textId="77777777" w:rsidTr="00A842A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C0DF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1.4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0E25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Уровень доходной части бюджета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60D6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987C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7D01" w14:textId="77777777" w:rsidR="00611DE2" w:rsidRPr="00611DE2" w:rsidRDefault="00611DE2" w:rsidP="00A842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4C6D" w14:textId="77777777" w:rsidR="00611DE2" w:rsidRPr="00611DE2" w:rsidRDefault="00611DE2" w:rsidP="00A842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F33A" w14:textId="77777777" w:rsidR="00611DE2" w:rsidRPr="00611DE2" w:rsidRDefault="00611DE2" w:rsidP="00A842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DB4D6" w14:textId="77777777" w:rsidR="00611DE2" w:rsidRPr="00611DE2" w:rsidRDefault="00611DE2" w:rsidP="00A842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611DE2" w:rsidRPr="00611DE2" w14:paraId="6B181518" w14:textId="77777777" w:rsidTr="00A842A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E43C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611DE2">
              <w:rPr>
                <w:rFonts w:ascii="Arial" w:eastAsia="Calibri" w:hAnsi="Arial" w:cs="Arial"/>
              </w:rPr>
              <w:t>1.5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1CE8E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Уровень расходной части бюджета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DE1B3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847C7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562A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5DEE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430AE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60B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</w:tr>
      <w:tr w:rsidR="00611DE2" w:rsidRPr="00611DE2" w14:paraId="5D5384CA" w14:textId="77777777" w:rsidTr="00A842A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38BA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E68C" w14:textId="77777777" w:rsidR="00611DE2" w:rsidRPr="00611DE2" w:rsidRDefault="00611DE2" w:rsidP="00A842A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Задача 2: Обеспечение сохранности имущества, находящегося в муниципальной собственности</w:t>
            </w:r>
          </w:p>
        </w:tc>
      </w:tr>
      <w:tr w:rsidR="00611DE2" w:rsidRPr="00611DE2" w14:paraId="44A26123" w14:textId="77777777" w:rsidTr="00A842A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2401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6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2669" w14:textId="77777777" w:rsidR="00611DE2" w:rsidRPr="00611DE2" w:rsidRDefault="00611DE2" w:rsidP="00A842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Подпрограмма 2. Содержание объектов муниципальной собственности</w:t>
            </w:r>
          </w:p>
        </w:tc>
      </w:tr>
      <w:tr w:rsidR="00611DE2" w:rsidRPr="00611DE2" w14:paraId="2EFA6CA9" w14:textId="77777777" w:rsidTr="00A842A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5123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2.1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61E3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611DE2">
              <w:rPr>
                <w:rFonts w:ascii="Arial" w:eastAsia="Calibri" w:hAnsi="Arial" w:cs="Arial"/>
              </w:rPr>
              <w:t>Обеспеченность муниципальным имуществом на 1000 жителей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27D1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proofErr w:type="spellStart"/>
            <w:r w:rsidRPr="00611DE2">
              <w:rPr>
                <w:rFonts w:ascii="Arial" w:eastAsia="Calibri" w:hAnsi="Arial" w:cs="Arial"/>
              </w:rPr>
              <w:t>Тыс.руб</w:t>
            </w:r>
            <w:proofErr w:type="spellEnd"/>
            <w:r w:rsidRPr="00611DE2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25B6A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611DE2">
              <w:rPr>
                <w:rFonts w:ascii="Arial" w:eastAsia="Calibri" w:hAnsi="Arial" w:cs="Arial"/>
              </w:rPr>
              <w:t>мониторинг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A6DB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2079,6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05FC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1539,3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97A00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1539,3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2997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1539,3</w:t>
            </w:r>
          </w:p>
        </w:tc>
      </w:tr>
      <w:tr w:rsidR="00611DE2" w:rsidRPr="00611DE2" w14:paraId="4F462FBE" w14:textId="77777777" w:rsidTr="00A842A4">
        <w:trPr>
          <w:cantSplit/>
          <w:trHeight w:val="240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4AF6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2.2</w:t>
            </w:r>
          </w:p>
        </w:tc>
        <w:tc>
          <w:tcPr>
            <w:tcW w:w="2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A8B7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Увеличение стоимости основных фондов</w:t>
            </w:r>
          </w:p>
        </w:tc>
        <w:tc>
          <w:tcPr>
            <w:tcW w:w="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5D28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11DE2">
              <w:rPr>
                <w:rFonts w:ascii="Arial" w:eastAsia="Calibri" w:hAnsi="Arial" w:cs="Arial"/>
              </w:rPr>
              <w:t>процент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97EE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611DE2">
              <w:rPr>
                <w:rFonts w:ascii="Arial" w:eastAsia="Calibri" w:hAnsi="Arial" w:cs="Arial"/>
              </w:rPr>
              <w:t>мониторинг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5B7A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11DE2">
              <w:rPr>
                <w:rFonts w:ascii="Arial" w:eastAsia="Calibri" w:hAnsi="Arial" w:cs="Arial"/>
              </w:rPr>
              <w:t>3,0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453D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11DE2">
              <w:rPr>
                <w:rFonts w:ascii="Arial" w:eastAsia="Calibri" w:hAnsi="Arial" w:cs="Arial"/>
              </w:rPr>
              <w:t>3,0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20E9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611DE2">
              <w:rPr>
                <w:rFonts w:ascii="Arial" w:eastAsia="Calibri" w:hAnsi="Arial" w:cs="Arial"/>
              </w:rPr>
              <w:t>3,0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45C4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</w:tr>
    </w:tbl>
    <w:p w14:paraId="52A2670F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3B589EE3" w14:textId="77777777" w:rsidR="00611DE2" w:rsidRPr="00611DE2" w:rsidRDefault="00611DE2" w:rsidP="00611DE2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51D44EA5" w14:textId="77777777" w:rsidR="00611DE2" w:rsidRPr="00611DE2" w:rsidRDefault="00611DE2" w:rsidP="00611DE2">
      <w:pPr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 w:rsidRPr="00611DE2">
        <w:rPr>
          <w:rFonts w:ascii="Arial" w:eastAsia="Times New Roman" w:hAnsi="Arial" w:cs="Arial"/>
          <w:lang w:eastAsia="ru-RU"/>
        </w:rPr>
        <w:t>Глава  сельсовета</w:t>
      </w:r>
      <w:proofErr w:type="gramEnd"/>
      <w:r w:rsidRPr="00611DE2">
        <w:rPr>
          <w:rFonts w:ascii="Arial" w:eastAsia="Times New Roman" w:hAnsi="Arial" w:cs="Arial"/>
          <w:lang w:eastAsia="ru-RU"/>
        </w:rPr>
        <w:t xml:space="preserve">                                                                        С.А. </w:t>
      </w:r>
      <w:proofErr w:type="spellStart"/>
      <w:r w:rsidRPr="00611DE2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62698962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Arial" w:eastAsia="Times New Roman" w:hAnsi="Arial" w:cs="Arial"/>
          <w:lang w:eastAsia="ru-RU"/>
        </w:rPr>
      </w:pPr>
    </w:p>
    <w:p w14:paraId="58D9E429" w14:textId="5BF1B2E9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lastRenderedPageBreak/>
        <w:t>Приложение № 1</w:t>
      </w:r>
    </w:p>
    <w:p w14:paraId="3A12D907" w14:textId="77777777" w:rsidR="00611DE2" w:rsidRPr="00611DE2" w:rsidRDefault="00611DE2" w:rsidP="00611DE2">
      <w:pPr>
        <w:autoSpaceDE w:val="0"/>
        <w:autoSpaceDN w:val="0"/>
        <w:adjustRightInd w:val="0"/>
        <w:spacing w:after="0" w:line="276" w:lineRule="auto"/>
        <w:ind w:left="4820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к муниципальной программе </w:t>
      </w:r>
    </w:p>
    <w:p w14:paraId="001CBD1C" w14:textId="77777777" w:rsidR="00611DE2" w:rsidRPr="00611DE2" w:rsidRDefault="00611DE2" w:rsidP="00611DE2">
      <w:pPr>
        <w:autoSpaceDE w:val="0"/>
        <w:autoSpaceDN w:val="0"/>
        <w:adjustRightInd w:val="0"/>
        <w:spacing w:after="0" w:line="276" w:lineRule="auto"/>
        <w:ind w:left="4820"/>
        <w:rPr>
          <w:rFonts w:ascii="Arial" w:eastAsia="Times New Roman" w:hAnsi="Arial" w:cs="Arial"/>
          <w:bCs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«Управление муниципальным имуществом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сельсовета» </w:t>
      </w:r>
    </w:p>
    <w:p w14:paraId="698F8D4C" w14:textId="77777777" w:rsidR="00611DE2" w:rsidRPr="00611DE2" w:rsidRDefault="00611DE2" w:rsidP="00611DE2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432C8A4E" w14:textId="77777777" w:rsidR="00611DE2" w:rsidRPr="00611DE2" w:rsidRDefault="00611DE2" w:rsidP="00611DE2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Подпрограмма </w:t>
      </w:r>
    </w:p>
    <w:p w14:paraId="1EC2B791" w14:textId="77777777" w:rsidR="00611DE2" w:rsidRPr="00611DE2" w:rsidRDefault="00611DE2" w:rsidP="00611DE2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«Обеспечение реализации программы и прочие мероприятия»</w:t>
      </w:r>
    </w:p>
    <w:p w14:paraId="2F08F85D" w14:textId="77777777" w:rsidR="00611DE2" w:rsidRPr="00611DE2" w:rsidRDefault="00611DE2" w:rsidP="00611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1. Паспорт подпрограммы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611DE2" w:rsidRPr="00611DE2" w14:paraId="5428DA86" w14:textId="77777777" w:rsidTr="00A842A4">
        <w:trPr>
          <w:trHeight w:val="600"/>
        </w:trPr>
        <w:tc>
          <w:tcPr>
            <w:tcW w:w="2400" w:type="dxa"/>
          </w:tcPr>
          <w:p w14:paraId="062CD497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14:paraId="00E45F4E" w14:textId="77777777" w:rsidR="00611DE2" w:rsidRPr="00611DE2" w:rsidRDefault="00611DE2" w:rsidP="00A842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«Обеспечение реализации программы и прочие мероприятия» (далее - подпрограмма)</w:t>
            </w:r>
          </w:p>
        </w:tc>
      </w:tr>
      <w:tr w:rsidR="00611DE2" w:rsidRPr="00611DE2" w14:paraId="5190A89F" w14:textId="77777777" w:rsidTr="00A842A4">
        <w:trPr>
          <w:trHeight w:val="600"/>
        </w:trPr>
        <w:tc>
          <w:tcPr>
            <w:tcW w:w="2400" w:type="dxa"/>
          </w:tcPr>
          <w:p w14:paraId="3E542072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</w:tcPr>
          <w:p w14:paraId="3C6D8B95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 «Управление муниципальным имуществом </w:t>
            </w:r>
            <w:proofErr w:type="spellStart"/>
            <w:r w:rsidRPr="00611DE2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lang w:eastAsia="ru-RU"/>
              </w:rPr>
              <w:t xml:space="preserve"> сельсовета» </w:t>
            </w:r>
          </w:p>
        </w:tc>
      </w:tr>
      <w:tr w:rsidR="00611DE2" w:rsidRPr="00611DE2" w14:paraId="664030AE" w14:textId="77777777" w:rsidTr="00A842A4">
        <w:trPr>
          <w:trHeight w:val="600"/>
        </w:trPr>
        <w:tc>
          <w:tcPr>
            <w:tcW w:w="2400" w:type="dxa"/>
          </w:tcPr>
          <w:p w14:paraId="35A1BF44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Исполнитель подпрограммы</w:t>
            </w:r>
          </w:p>
        </w:tc>
        <w:tc>
          <w:tcPr>
            <w:tcW w:w="6960" w:type="dxa"/>
          </w:tcPr>
          <w:p w14:paraId="193375F0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611DE2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</w:tr>
      <w:tr w:rsidR="00611DE2" w:rsidRPr="00611DE2" w14:paraId="49A1E381" w14:textId="77777777" w:rsidTr="00A842A4">
        <w:trPr>
          <w:trHeight w:val="568"/>
        </w:trPr>
        <w:tc>
          <w:tcPr>
            <w:tcW w:w="2400" w:type="dxa"/>
          </w:tcPr>
          <w:p w14:paraId="479881C4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Цель подпрограммы</w:t>
            </w:r>
          </w:p>
        </w:tc>
        <w:tc>
          <w:tcPr>
            <w:tcW w:w="6960" w:type="dxa"/>
          </w:tcPr>
          <w:p w14:paraId="40B70E06" w14:textId="77777777" w:rsidR="00611DE2" w:rsidRPr="00611DE2" w:rsidRDefault="00611DE2" w:rsidP="00A842A4">
            <w:pPr>
              <w:spacing w:after="20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Увеличение доходной части за счет эффективного использования муниципального имущества </w:t>
            </w:r>
          </w:p>
        </w:tc>
      </w:tr>
      <w:tr w:rsidR="00611DE2" w:rsidRPr="00611DE2" w14:paraId="05A7CECC" w14:textId="77777777" w:rsidTr="00A842A4">
        <w:trPr>
          <w:trHeight w:val="416"/>
        </w:trPr>
        <w:tc>
          <w:tcPr>
            <w:tcW w:w="2400" w:type="dxa"/>
          </w:tcPr>
          <w:p w14:paraId="62A1B835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Задачи подпрограммы</w:t>
            </w:r>
          </w:p>
        </w:tc>
        <w:tc>
          <w:tcPr>
            <w:tcW w:w="6960" w:type="dxa"/>
          </w:tcPr>
          <w:p w14:paraId="7124BC1E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</w:rPr>
            </w:pPr>
            <w:r w:rsidRPr="00611DE2">
              <w:rPr>
                <w:rFonts w:ascii="Arial" w:eastAsia="Times New Roman" w:hAnsi="Arial" w:cs="Arial"/>
              </w:rPr>
              <w:t>1. Создание условий для обеспечения финансовой устойчивости бюджета сельсовета.</w:t>
            </w:r>
          </w:p>
          <w:p w14:paraId="2951B633" w14:textId="77777777" w:rsidR="00611DE2" w:rsidRPr="00611DE2" w:rsidRDefault="00611DE2" w:rsidP="00A842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</w:rPr>
            </w:pPr>
            <w:r w:rsidRPr="00611DE2">
              <w:rPr>
                <w:rFonts w:ascii="Arial" w:eastAsia="Times New Roman" w:hAnsi="Arial" w:cs="Arial"/>
              </w:rPr>
              <w:t>Повышение заинтересованности сельсовета в росте налогового потенциала</w:t>
            </w:r>
          </w:p>
          <w:p w14:paraId="3EC77A33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</w:rPr>
            </w:pPr>
            <w:r w:rsidRPr="00611DE2">
              <w:rPr>
                <w:rFonts w:ascii="Arial" w:eastAsia="Times New Roman" w:hAnsi="Arial" w:cs="Arial"/>
              </w:rPr>
              <w:t>3. Повышение качества реализации сельсовета закрепленных за ним полномочий.</w:t>
            </w:r>
          </w:p>
        </w:tc>
      </w:tr>
      <w:tr w:rsidR="00611DE2" w:rsidRPr="00611DE2" w14:paraId="204AD1D4" w14:textId="77777777" w:rsidTr="00A842A4">
        <w:trPr>
          <w:trHeight w:val="473"/>
        </w:trPr>
        <w:tc>
          <w:tcPr>
            <w:tcW w:w="2400" w:type="dxa"/>
          </w:tcPr>
          <w:p w14:paraId="11B51A8A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Целевые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>индикаторы подпрограммы</w:t>
            </w:r>
          </w:p>
        </w:tc>
        <w:tc>
          <w:tcPr>
            <w:tcW w:w="6960" w:type="dxa"/>
          </w:tcPr>
          <w:p w14:paraId="6BC7DCF9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</w:rPr>
            </w:pPr>
            <w:r w:rsidRPr="00611DE2">
              <w:rPr>
                <w:rFonts w:ascii="Arial" w:eastAsia="Times New Roman" w:hAnsi="Arial" w:cs="Arial"/>
              </w:rPr>
              <w:t>1. Объем привлеченных бюджетных средств не менее 92,25% ежегодно.</w:t>
            </w:r>
          </w:p>
          <w:p w14:paraId="6D75292D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2. Объем налоговых и неналоговых доходов сельсовета в общем объеме доходов сельсовета 843,86 тыс. рублей в 2025 году, 843,16 тыс. рублей в 2026 году, 852,46 тыс. рублей в 2027 году)</w:t>
            </w:r>
            <w:r w:rsidRPr="00611DE2">
              <w:rPr>
                <w:rFonts w:ascii="Arial" w:eastAsia="Times New Roman" w:hAnsi="Arial" w:cs="Arial"/>
              </w:rPr>
              <w:t>.</w:t>
            </w:r>
          </w:p>
          <w:p w14:paraId="42B992C4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  <w:r w:rsidRPr="00611DE2">
              <w:rPr>
                <w:rFonts w:ascii="Arial" w:eastAsia="Times New Roman" w:hAnsi="Arial" w:cs="Arial"/>
              </w:rPr>
              <w:t xml:space="preserve">3. </w:t>
            </w:r>
            <w:r w:rsidRPr="00611DE2">
              <w:rPr>
                <w:rFonts w:ascii="Arial" w:eastAsia="Times New Roman" w:hAnsi="Arial" w:cs="Arial"/>
                <w:lang w:eastAsia="ru-RU"/>
              </w:rPr>
              <w:t>Доля налоговых и неналоговых доходов сельсовета в общей доле доходов сельсовета (7,75% в 2025 году, 9,47% в 2026 году, 9,69% в 2027 году).</w:t>
            </w:r>
          </w:p>
          <w:p w14:paraId="644046F0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4. Уровень доходной части бюджета 100% по всем годам.</w:t>
            </w:r>
          </w:p>
          <w:p w14:paraId="10EE47F2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5. Уровень расходной части бюджета (100% в 2025 году, 100% в 2026 году, 100% в 2027 году).</w:t>
            </w:r>
          </w:p>
        </w:tc>
      </w:tr>
      <w:tr w:rsidR="00611DE2" w:rsidRPr="00611DE2" w14:paraId="6F55B165" w14:textId="77777777" w:rsidTr="00611DE2">
        <w:trPr>
          <w:trHeight w:val="555"/>
        </w:trPr>
        <w:tc>
          <w:tcPr>
            <w:tcW w:w="2400" w:type="dxa"/>
          </w:tcPr>
          <w:p w14:paraId="71606D5B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Сроки реализации подпрограммы</w:t>
            </w:r>
          </w:p>
        </w:tc>
        <w:tc>
          <w:tcPr>
            <w:tcW w:w="6960" w:type="dxa"/>
          </w:tcPr>
          <w:p w14:paraId="1B5036DE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01.01.2025 - 31.12.2027</w:t>
            </w:r>
          </w:p>
        </w:tc>
      </w:tr>
      <w:tr w:rsidR="00611DE2" w:rsidRPr="00611DE2" w14:paraId="7167D2D1" w14:textId="77777777" w:rsidTr="00A842A4">
        <w:trPr>
          <w:trHeight w:val="416"/>
        </w:trPr>
        <w:tc>
          <w:tcPr>
            <w:tcW w:w="2400" w:type="dxa"/>
          </w:tcPr>
          <w:p w14:paraId="45836C39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960" w:type="dxa"/>
          </w:tcPr>
          <w:p w14:paraId="5DDB9C59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Общий объем бюджетных ассигнований на реализацию подпрограммы составляет </w:t>
            </w:r>
          </w:p>
          <w:p w14:paraId="4D09F3C6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7911,74 тыс. рублей, в том числе:</w:t>
            </w:r>
          </w:p>
          <w:p w14:paraId="11D9CCEC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7911,74 тыс. рублей – средства местного бюджета.</w:t>
            </w:r>
          </w:p>
          <w:p w14:paraId="6B9732FA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Объем финансирования по годам реализации подпрограммы:</w:t>
            </w:r>
          </w:p>
          <w:p w14:paraId="228B9855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2025 год – 3173,55 тыс. рублей, в том числе:</w:t>
            </w:r>
          </w:p>
          <w:p w14:paraId="605FC3ED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3173,55 тыс. рублей - средства местного бюджета.</w:t>
            </w:r>
          </w:p>
          <w:p w14:paraId="54EC4D23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2026 год – 2460,43 тыс. рублей, в том числе:</w:t>
            </w:r>
          </w:p>
          <w:p w14:paraId="08582317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2460,43 тыс. рублей - средства местного бюджета.</w:t>
            </w:r>
          </w:p>
          <w:p w14:paraId="3846E7FF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2027 год – 2277,76 тыс. рублей, в том числе:</w:t>
            </w:r>
          </w:p>
          <w:p w14:paraId="133EF5C9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2277,76 тыс. рублей - средства местного бюджета.</w:t>
            </w:r>
          </w:p>
        </w:tc>
      </w:tr>
      <w:tr w:rsidR="00611DE2" w:rsidRPr="00611DE2" w14:paraId="5270A320" w14:textId="77777777" w:rsidTr="00A842A4">
        <w:trPr>
          <w:trHeight w:val="416"/>
        </w:trPr>
        <w:tc>
          <w:tcPr>
            <w:tcW w:w="2400" w:type="dxa"/>
          </w:tcPr>
          <w:p w14:paraId="370FA1F9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6960" w:type="dxa"/>
          </w:tcPr>
          <w:p w14:paraId="6DC5A5A5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611DE2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</w:p>
        </w:tc>
      </w:tr>
    </w:tbl>
    <w:p w14:paraId="462EE9F3" w14:textId="77777777" w:rsidR="00611DE2" w:rsidRPr="00611DE2" w:rsidRDefault="00611DE2" w:rsidP="00611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10D1FBA0" w14:textId="77777777" w:rsidR="00611DE2" w:rsidRPr="00611DE2" w:rsidRDefault="00611DE2" w:rsidP="00611DE2">
      <w:pPr>
        <w:autoSpaceDE w:val="0"/>
        <w:autoSpaceDN w:val="0"/>
        <w:adjustRightInd w:val="0"/>
        <w:spacing w:after="200" w:line="240" w:lineRule="auto"/>
        <w:ind w:firstLine="567"/>
        <w:jc w:val="center"/>
        <w:outlineLvl w:val="0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lastRenderedPageBreak/>
        <w:t>2. Характеристика текущего состояния системы управления муниципальной собственностью</w:t>
      </w:r>
    </w:p>
    <w:p w14:paraId="62AEF5A0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Одной из основных проблем, возникающих при управлении муниципальным имуществом, является эффективность его использования, под которой, в первую очередь, подразумевается увеличение ценности имущества по приносимому им доходу. Это связано с необходимостью совмещения процессов рационального использования имущества, находящегося в собственности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сельсовета, с его реализацией в целях получения доходов в бюджет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сельсовета.</w:t>
      </w:r>
    </w:p>
    <w:p w14:paraId="6D11E66B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В части земельных отношений:</w:t>
      </w:r>
    </w:p>
    <w:p w14:paraId="62C19B45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В настоящее время решению проблемы увеличения доходов от использования муниципального имущества способствует поступление доходов от сдачи в аренду земельных участков, государственная собственность на которые не разграничена, и, которые расположены в границах поселений, а также по арендной плате на земли после разграничения государственной собственности и продажи права на заключение договор аренды земельных участков собственность, на которых не разграничена. Арендная плата, доходы от продажи прав на заключение договор аренды поступают в консолидированный бюджет в соответствии с действующим бюджетным законодательством. </w:t>
      </w:r>
    </w:p>
    <w:p w14:paraId="386E7E68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Управление муниципальной собственностью является одной из важнейших функций муниципального образования.</w:t>
      </w:r>
    </w:p>
    <w:p w14:paraId="01F43B8B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Имущество и объекты муниципальной собственности образуются из имущества и объектов, переданных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(федеральную) и муниципальную собственность, муниципальное имущество, закрепленное за муниципальными учреждениями на праве  оперативного управления, муниципальное имущество, закрепленное за муниципальными унитарными предприятиями на праве хозяйственного ведения, имущество казны.</w:t>
      </w:r>
    </w:p>
    <w:p w14:paraId="119CFC38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В целях коммерческого использования муниципального имущества заключены договора аренды муниципального имущества, в соответствии с которыми в аренду предоставляются нежилые помещения. </w:t>
      </w:r>
    </w:p>
    <w:p w14:paraId="4E84B714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Уменьшение поступлений арендной платы за земельные участки связано с образованием задолженности по уплате. В этом направлении ведется работа по выявлению должников – арендаторов.</w:t>
      </w:r>
    </w:p>
    <w:p w14:paraId="547056BA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Увеличение арендной платы за использование муниципального имущества связано с повышением минимальной арендной платы за аренду объектов нежилого фонда, в связи с изменением коэффициента инфляции по отношению к прошлому году.</w:t>
      </w:r>
    </w:p>
    <w:p w14:paraId="74BBFCF3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Работа с муниципальным имуществом в прошедшем году, так и в последующие годы подчинена достижению цели – получение максимального дохода в бюджет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сельсовета. Необходимо сформировать устойчивую тенденцию роста поступлений в бюджет. В результате доходы </w:t>
      </w:r>
      <w:proofErr w:type="gramStart"/>
      <w:r w:rsidRPr="00611DE2">
        <w:rPr>
          <w:rFonts w:ascii="Arial" w:eastAsia="Times New Roman" w:hAnsi="Arial" w:cs="Arial"/>
          <w:lang w:eastAsia="ru-RU"/>
        </w:rPr>
        <w:t>бюджета  от</w:t>
      </w:r>
      <w:proofErr w:type="gramEnd"/>
      <w:r w:rsidRPr="00611DE2">
        <w:rPr>
          <w:rFonts w:ascii="Arial" w:eastAsia="Times New Roman" w:hAnsi="Arial" w:cs="Arial"/>
          <w:lang w:eastAsia="ru-RU"/>
        </w:rPr>
        <w:t xml:space="preserve"> использования муниципального имущества будут  постоянно расти.</w:t>
      </w:r>
    </w:p>
    <w:p w14:paraId="6AE3FF3E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Управление муниципальным имуществом осуществляется под воздействием следующих факторов: </w:t>
      </w:r>
    </w:p>
    <w:p w14:paraId="47C3EF39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-соответствия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имущества; </w:t>
      </w:r>
    </w:p>
    <w:p w14:paraId="42BD47BB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- текущего и перспективного планирования при системном контроле за использованием </w:t>
      </w:r>
      <w:proofErr w:type="gramStart"/>
      <w:r w:rsidRPr="00611DE2">
        <w:rPr>
          <w:rFonts w:ascii="Arial" w:eastAsia="Times New Roman" w:hAnsi="Arial" w:cs="Arial"/>
          <w:lang w:eastAsia="ru-RU"/>
        </w:rPr>
        <w:t>муниципального  имущества</w:t>
      </w:r>
      <w:proofErr w:type="gramEnd"/>
      <w:r w:rsidRPr="00611DE2">
        <w:rPr>
          <w:rFonts w:ascii="Arial" w:eastAsia="Times New Roman" w:hAnsi="Arial" w:cs="Arial"/>
          <w:lang w:eastAsia="ru-RU"/>
        </w:rPr>
        <w:t>.</w:t>
      </w:r>
    </w:p>
    <w:p w14:paraId="7275AB98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2744DE2E" w14:textId="77777777" w:rsidR="00611DE2" w:rsidRPr="00611DE2" w:rsidRDefault="00611DE2" w:rsidP="00611DE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t>Срок реализации подпрограммы</w:t>
      </w:r>
    </w:p>
    <w:p w14:paraId="180C5D36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left="786"/>
        <w:rPr>
          <w:rFonts w:ascii="Arial" w:eastAsia="Times New Roman" w:hAnsi="Arial" w:cs="Arial"/>
          <w:b/>
          <w:lang w:eastAsia="ru-RU"/>
        </w:rPr>
      </w:pPr>
    </w:p>
    <w:p w14:paraId="2D609392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Реализация подпрограммы рассчитана на период 2025 - 2027 годы.</w:t>
      </w:r>
    </w:p>
    <w:p w14:paraId="6D0A0F4B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35F9A67C" w14:textId="77777777" w:rsidR="00611DE2" w:rsidRPr="00611DE2" w:rsidRDefault="00611DE2" w:rsidP="00611DE2">
      <w:pPr>
        <w:autoSpaceDE w:val="0"/>
        <w:autoSpaceDN w:val="0"/>
        <w:adjustRightInd w:val="0"/>
        <w:spacing w:after="200" w:line="240" w:lineRule="auto"/>
        <w:ind w:firstLine="567"/>
        <w:jc w:val="center"/>
        <w:outlineLvl w:val="0"/>
        <w:rPr>
          <w:rFonts w:ascii="Arial" w:eastAsia="Times New Roman" w:hAnsi="Arial" w:cs="Arial"/>
          <w:b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t>4. Ресурсное обеспечение реализации муниципальной подпрограммы</w:t>
      </w:r>
    </w:p>
    <w:p w14:paraId="4574AECD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Реализация муниципальной подпрограммы осуществляется за счет средств местного бюджета. Общий объем </w:t>
      </w:r>
      <w:proofErr w:type="gramStart"/>
      <w:r w:rsidRPr="00611DE2">
        <w:rPr>
          <w:rFonts w:ascii="Arial" w:eastAsia="Times New Roman" w:hAnsi="Arial" w:cs="Arial"/>
          <w:lang w:eastAsia="ru-RU"/>
        </w:rPr>
        <w:t>средств  на</w:t>
      </w:r>
      <w:proofErr w:type="gramEnd"/>
      <w:r w:rsidRPr="00611DE2">
        <w:rPr>
          <w:rFonts w:ascii="Arial" w:eastAsia="Times New Roman" w:hAnsi="Arial" w:cs="Arial"/>
          <w:lang w:eastAsia="ru-RU"/>
        </w:rPr>
        <w:t xml:space="preserve"> реализацию муниципальной  программы  составляет 7911,74 тыс. руб., в том числе по годам:</w:t>
      </w:r>
    </w:p>
    <w:p w14:paraId="2862BA74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lastRenderedPageBreak/>
        <w:t>2025 год – 3173,</w:t>
      </w:r>
      <w:proofErr w:type="gramStart"/>
      <w:r w:rsidRPr="00611DE2">
        <w:rPr>
          <w:rFonts w:ascii="Arial" w:eastAsia="Times New Roman" w:hAnsi="Arial" w:cs="Arial"/>
          <w:lang w:eastAsia="ru-RU"/>
        </w:rPr>
        <w:t>55  тыс.</w:t>
      </w:r>
      <w:proofErr w:type="gramEnd"/>
      <w:r w:rsidRPr="00611DE2">
        <w:rPr>
          <w:rFonts w:ascii="Arial" w:eastAsia="Times New Roman" w:hAnsi="Arial" w:cs="Arial"/>
          <w:lang w:eastAsia="ru-RU"/>
        </w:rPr>
        <w:t xml:space="preserve"> рублей;</w:t>
      </w:r>
    </w:p>
    <w:p w14:paraId="6E97AEA8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2026 год – 2460,43 тыс. рублей;</w:t>
      </w:r>
    </w:p>
    <w:p w14:paraId="4C145DEA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2027 год – 2277,76 тыс. рублей.</w:t>
      </w:r>
    </w:p>
    <w:p w14:paraId="4463AFA7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</w:p>
    <w:p w14:paraId="3F5664BF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t>5. Основные цели подпрограммы</w:t>
      </w:r>
    </w:p>
    <w:p w14:paraId="7063CD5F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lang w:eastAsia="ru-RU"/>
        </w:rPr>
      </w:pPr>
    </w:p>
    <w:p w14:paraId="3FCABB7C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Увеличение доходной части за счет эффективного использования муниципального имущества.</w:t>
      </w:r>
    </w:p>
    <w:p w14:paraId="5F875531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lang w:eastAsia="ru-RU"/>
        </w:rPr>
      </w:pPr>
    </w:p>
    <w:p w14:paraId="65DC2E23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lang w:eastAsia="ru-RU"/>
        </w:rPr>
      </w:pPr>
      <w:r w:rsidRPr="00611DE2">
        <w:rPr>
          <w:rFonts w:ascii="Arial" w:eastAsia="Times New Roman" w:hAnsi="Arial" w:cs="Arial"/>
          <w:b/>
          <w:lang w:eastAsia="ru-RU"/>
        </w:rPr>
        <w:t>6. Основные задачи</w:t>
      </w:r>
    </w:p>
    <w:p w14:paraId="4AE2DFC9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lang w:eastAsia="ru-RU"/>
        </w:rPr>
      </w:pPr>
    </w:p>
    <w:p w14:paraId="7CB01182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1. Создание условий для обеспечения финансовой устойчивости бюджета сельсовета.</w:t>
      </w:r>
    </w:p>
    <w:p w14:paraId="099CB339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2. Повышение заинтересованности сельсовета в росте налогового потенциала</w:t>
      </w:r>
    </w:p>
    <w:p w14:paraId="5B944315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3. Повышение качества реализации сельсовета закрепленных за ним полномочий.</w:t>
      </w:r>
    </w:p>
    <w:p w14:paraId="61DE715E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    В период реализации муниципальной подпрограммы планируется вносить изменения в нормативные </w:t>
      </w:r>
      <w:proofErr w:type="gramStart"/>
      <w:r w:rsidRPr="00611DE2">
        <w:rPr>
          <w:rFonts w:ascii="Arial" w:eastAsia="Times New Roman" w:hAnsi="Arial" w:cs="Arial"/>
          <w:lang w:eastAsia="ru-RU"/>
        </w:rPr>
        <w:t>акты  в</w:t>
      </w:r>
      <w:proofErr w:type="gramEnd"/>
      <w:r w:rsidRPr="00611DE2">
        <w:rPr>
          <w:rFonts w:ascii="Arial" w:eastAsia="Times New Roman" w:hAnsi="Arial" w:cs="Arial"/>
          <w:lang w:eastAsia="ru-RU"/>
        </w:rPr>
        <w:t xml:space="preserve"> целях обеспечения их соответствия с действующей законодательной базой.</w:t>
      </w:r>
    </w:p>
    <w:p w14:paraId="2DAFFCD7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538387D7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77FF24BC" w14:textId="0B0CE0FB" w:rsidR="00611DE2" w:rsidRPr="00611DE2" w:rsidRDefault="00611DE2" w:rsidP="00611DE2">
      <w:pPr>
        <w:spacing w:after="0" w:line="276" w:lineRule="auto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                                                  С.А. </w:t>
      </w:r>
      <w:proofErr w:type="spellStart"/>
      <w:r w:rsidRPr="00611DE2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12313424" w14:textId="77777777" w:rsidR="00611DE2" w:rsidRPr="00611DE2" w:rsidRDefault="00611DE2" w:rsidP="00611DE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14:paraId="04A9F5AA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458F151F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76BC18FB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7EF72B80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7A3A7E34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30629B17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45687548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5E996E36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2DC852AF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47CDF5E1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211567D1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23072D36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6C024BB1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49D97FA1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4331DC70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126E2C9A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6D34EEC7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38220D44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4526B621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3CED2E2E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24B67F9E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3177CE98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3C72131B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4BA85BF1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5B57D4AF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0282B933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7726C324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52084079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51BE8C5F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49A8D2CE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200EC014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1791872D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7FF8F06C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1DF15674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22E342D4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5529" w:firstLine="141"/>
        <w:outlineLvl w:val="2"/>
        <w:rPr>
          <w:rFonts w:ascii="Arial" w:eastAsia="Times New Roman" w:hAnsi="Arial" w:cs="Arial"/>
          <w:lang w:eastAsia="ru-RU"/>
        </w:rPr>
      </w:pPr>
    </w:p>
    <w:p w14:paraId="07423129" w14:textId="37D2891F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left="5529" w:firstLine="141"/>
        <w:outlineLvl w:val="2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lastRenderedPageBreak/>
        <w:t>Приложение № 1</w:t>
      </w:r>
    </w:p>
    <w:p w14:paraId="1164A06E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left="5529" w:firstLine="141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к </w:t>
      </w:r>
      <w:proofErr w:type="gramStart"/>
      <w:r w:rsidRPr="00611DE2">
        <w:rPr>
          <w:rFonts w:ascii="Arial" w:eastAsia="Times New Roman" w:hAnsi="Arial" w:cs="Arial"/>
          <w:lang w:eastAsia="ru-RU"/>
        </w:rPr>
        <w:t>подпрограмме  «</w:t>
      </w:r>
      <w:proofErr w:type="gramEnd"/>
      <w:r w:rsidRPr="00611DE2">
        <w:rPr>
          <w:rFonts w:ascii="Arial" w:eastAsia="Times New Roman" w:hAnsi="Arial" w:cs="Arial"/>
          <w:lang w:eastAsia="ru-RU"/>
        </w:rPr>
        <w:t>Обеспечение реализации программы и прочие мероприятия»</w:t>
      </w:r>
    </w:p>
    <w:p w14:paraId="5C6B47B8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lang w:eastAsia="ru-RU"/>
        </w:rPr>
      </w:pPr>
    </w:p>
    <w:p w14:paraId="1AAB3AAF" w14:textId="77777777" w:rsidR="00611DE2" w:rsidRPr="00611DE2" w:rsidRDefault="00611DE2" w:rsidP="00611DE2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Перечень целевых индикаторов подпрограммы «Обеспечение реализации программы и прочие мероприятия»</w:t>
      </w:r>
    </w:p>
    <w:p w14:paraId="35F70113" w14:textId="77777777" w:rsidR="00611DE2" w:rsidRPr="00611DE2" w:rsidRDefault="00611DE2" w:rsidP="00611DE2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2938"/>
        <w:gridCol w:w="1246"/>
        <w:gridCol w:w="1456"/>
        <w:gridCol w:w="813"/>
        <w:gridCol w:w="813"/>
        <w:gridCol w:w="813"/>
        <w:gridCol w:w="813"/>
      </w:tblGrid>
      <w:tr w:rsidR="00611DE2" w:rsidRPr="00611DE2" w14:paraId="1D63B2D1" w14:textId="77777777" w:rsidTr="00A842A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103E7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№ 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>п/п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F9221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611DE2">
              <w:rPr>
                <w:rFonts w:ascii="Arial" w:eastAsia="Times New Roman" w:hAnsi="Arial" w:cs="Arial"/>
                <w:lang w:eastAsia="ru-RU"/>
              </w:rPr>
              <w:t xml:space="preserve">Цели,   </w:t>
            </w:r>
            <w:proofErr w:type="gramEnd"/>
            <w:r w:rsidRPr="00611DE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 xml:space="preserve">целевые индикаторы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5D455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Единица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>измерения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F7A46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Источник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>информации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2AE85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2024 год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DC4AF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2025 год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F5967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2026 год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56BC2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2027 год</w:t>
            </w:r>
          </w:p>
        </w:tc>
      </w:tr>
      <w:tr w:rsidR="00611DE2" w:rsidRPr="00611DE2" w14:paraId="094009E2" w14:textId="77777777" w:rsidTr="00A842A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FBE64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74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7BA3B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611DE2">
              <w:rPr>
                <w:rFonts w:ascii="Arial" w:eastAsia="Times New Roman" w:hAnsi="Arial" w:cs="Arial"/>
                <w:b/>
                <w:lang w:eastAsia="ru-RU"/>
              </w:rPr>
              <w:t>Цель: Увеличение доходной части бюджета за счет эффективного использования муниципального имущества</w:t>
            </w:r>
          </w:p>
        </w:tc>
      </w:tr>
      <w:tr w:rsidR="00611DE2" w:rsidRPr="00611DE2" w14:paraId="7B1689D2" w14:textId="77777777" w:rsidTr="00A842A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C92A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1.1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D4017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Объем привлеченных бюджетных средств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7CE9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C637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highlight w:val="yellow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286F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91,25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1F49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94,11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221E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90,61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9046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90,52</w:t>
            </w:r>
          </w:p>
        </w:tc>
      </w:tr>
      <w:tr w:rsidR="00611DE2" w:rsidRPr="00611DE2" w14:paraId="04C5E708" w14:textId="77777777" w:rsidTr="00A842A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22691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611DE2">
              <w:rPr>
                <w:rFonts w:ascii="Arial" w:eastAsia="Calibri" w:hAnsi="Arial" w:cs="Arial"/>
              </w:rPr>
              <w:t>1.2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4419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Доля налоговых и неналоговых доходов местных бюджетов в общей доле доходов местных бюджетов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2821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B6AE7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115EF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8,75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289A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5,89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46F5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9,39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E284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9,48</w:t>
            </w:r>
          </w:p>
        </w:tc>
      </w:tr>
      <w:tr w:rsidR="00611DE2" w:rsidRPr="00611DE2" w14:paraId="5CD8BD4F" w14:textId="77777777" w:rsidTr="00A842A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C1CC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1.3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892D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Объем налоговых и неналоговых доходов местного бюджета в общем объеме доходов местного бюджета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4390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тыс. рублей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B856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B0F4" w14:textId="77777777" w:rsidR="00611DE2" w:rsidRPr="00611DE2" w:rsidRDefault="00611DE2" w:rsidP="00A842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781,44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36845" w14:textId="77777777" w:rsidR="00611DE2" w:rsidRPr="00611DE2" w:rsidRDefault="00611DE2" w:rsidP="00A842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843,86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DA8F" w14:textId="77777777" w:rsidR="00611DE2" w:rsidRPr="00611DE2" w:rsidRDefault="00611DE2" w:rsidP="00A842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843,16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8254" w14:textId="77777777" w:rsidR="00611DE2" w:rsidRPr="00611DE2" w:rsidRDefault="00611DE2" w:rsidP="00A842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852,46</w:t>
            </w:r>
          </w:p>
        </w:tc>
      </w:tr>
      <w:tr w:rsidR="00611DE2" w:rsidRPr="00611DE2" w14:paraId="4513DBAA" w14:textId="77777777" w:rsidTr="00A842A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7604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1.4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23AA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Уровень доходной части бюджета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EAAE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EF5A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16E0" w14:textId="77777777" w:rsidR="00611DE2" w:rsidRPr="00611DE2" w:rsidRDefault="00611DE2" w:rsidP="00A842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7EA5" w14:textId="77777777" w:rsidR="00611DE2" w:rsidRPr="00611DE2" w:rsidRDefault="00611DE2" w:rsidP="00A842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FAA" w14:textId="77777777" w:rsidR="00611DE2" w:rsidRPr="00611DE2" w:rsidRDefault="00611DE2" w:rsidP="00A842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10C9" w14:textId="77777777" w:rsidR="00611DE2" w:rsidRPr="00611DE2" w:rsidRDefault="00611DE2" w:rsidP="00A842A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</w:tr>
      <w:tr w:rsidR="00611DE2" w:rsidRPr="00611DE2" w14:paraId="5B65C655" w14:textId="77777777" w:rsidTr="00A842A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EF123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611DE2">
              <w:rPr>
                <w:rFonts w:ascii="Arial" w:eastAsia="Calibri" w:hAnsi="Arial" w:cs="Arial"/>
              </w:rPr>
              <w:t>1.5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8029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Уровень расходной части бюджета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AACB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F801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годовой отчет об исполнении бюджета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F211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100,0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F3664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675A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DD68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100,00</w:t>
            </w:r>
          </w:p>
        </w:tc>
      </w:tr>
    </w:tbl>
    <w:p w14:paraId="6A7685EA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5FFC5672" w14:textId="77777777" w:rsidR="00611DE2" w:rsidRPr="00611DE2" w:rsidRDefault="00611DE2" w:rsidP="00611DE2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6E8D3797" w14:textId="77777777" w:rsidR="00611DE2" w:rsidRPr="00611DE2" w:rsidRDefault="00611DE2" w:rsidP="00611DE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                       С.А. </w:t>
      </w:r>
      <w:proofErr w:type="spellStart"/>
      <w:r w:rsidRPr="00611DE2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02452F27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1BD710A8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2BED8475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49D17476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23283AAD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49A77089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6EABAA01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559C2541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65C9C5C5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21F5E641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19E4D89A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393E87B7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456924EA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1144F599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02EEF681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7CB38C0C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0EE87993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3CD3AA6F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3236FF2E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3A9A9670" w14:textId="1F3E4057" w:rsidR="00611DE2" w:rsidRP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lastRenderedPageBreak/>
        <w:t>Приложение № 2</w:t>
      </w:r>
    </w:p>
    <w:p w14:paraId="578A26D2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к подпрограмме "Обеспечение реализации программы и прочие мероприятия"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2"/>
        <w:gridCol w:w="1299"/>
        <w:gridCol w:w="588"/>
        <w:gridCol w:w="561"/>
        <w:gridCol w:w="743"/>
        <w:gridCol w:w="456"/>
        <w:gridCol w:w="775"/>
        <w:gridCol w:w="775"/>
        <w:gridCol w:w="775"/>
        <w:gridCol w:w="775"/>
        <w:gridCol w:w="1395"/>
      </w:tblGrid>
      <w:tr w:rsidR="00611DE2" w:rsidRPr="00611DE2" w14:paraId="221F80B0" w14:textId="77777777" w:rsidTr="00A842A4">
        <w:trPr>
          <w:trHeight w:val="10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021D9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Перечень мероприятий подпрограммы «Обеспечение реализации программы и прочие мероприятия»  </w:t>
            </w:r>
          </w:p>
        </w:tc>
      </w:tr>
      <w:tr w:rsidR="00611DE2" w:rsidRPr="00611DE2" w14:paraId="2DC86837" w14:textId="77777777" w:rsidTr="00A842A4">
        <w:trPr>
          <w:trHeight w:val="1020"/>
        </w:trPr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A745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 программы</w:t>
            </w:r>
            <w:proofErr w:type="gramEnd"/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, подпрограммы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D8E8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ГРБС </w:t>
            </w:r>
          </w:p>
        </w:tc>
        <w:tc>
          <w:tcPr>
            <w:tcW w:w="12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2A1F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F267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Расходы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3F19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611DE2" w:rsidRPr="00611DE2" w14:paraId="0EFA1A27" w14:textId="77777777" w:rsidTr="00A842A4">
        <w:trPr>
          <w:trHeight w:val="510"/>
        </w:trPr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E06A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4BEE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1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A209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EC10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(тыс. руб.), годы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15E1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(в натуральном выражении)</w:t>
            </w:r>
          </w:p>
        </w:tc>
      </w:tr>
      <w:tr w:rsidR="00611DE2" w:rsidRPr="00611DE2" w14:paraId="13F6E069" w14:textId="77777777" w:rsidTr="00A842A4">
        <w:trPr>
          <w:trHeight w:val="510"/>
        </w:trPr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1399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AEBA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B665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E33D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5B84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A2AA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55D5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B2CF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6E4B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2027 год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E47A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Итого за период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CC2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11DE2" w:rsidRPr="00611DE2" w14:paraId="3F7EBD89" w14:textId="77777777" w:rsidTr="00A842A4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DF36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Цель подпрограммы: Увеличение доходной части бюджета за счет эффективного использования муниципального имущества</w:t>
            </w:r>
          </w:p>
        </w:tc>
      </w:tr>
      <w:tr w:rsidR="00611DE2" w:rsidRPr="00611DE2" w14:paraId="57AAB758" w14:textId="77777777" w:rsidTr="00A842A4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CF8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Задача 1: повышение качества управления муниципальными финансами</w:t>
            </w:r>
          </w:p>
        </w:tc>
      </w:tr>
      <w:tr w:rsidR="00611DE2" w:rsidRPr="00611DE2" w14:paraId="3794F235" w14:textId="77777777" w:rsidTr="00A842A4">
        <w:trPr>
          <w:trHeight w:val="1545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918C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Мероприятие 1.1: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74E3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F7D0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CE1D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096D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011хххх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5ABD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CAB8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2 718,63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C850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2 460,43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8C3D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2 277,76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DE92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7 456,82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5BC8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Повышение качества реализации сельсовета закрепленных за ним полномочий</w:t>
            </w:r>
          </w:p>
        </w:tc>
      </w:tr>
      <w:tr w:rsidR="00611DE2" w:rsidRPr="00611DE2" w14:paraId="44DBED9A" w14:textId="77777777" w:rsidTr="00A842A4">
        <w:trPr>
          <w:trHeight w:val="1635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9A1E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Мероприятие 1.2: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9F3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8C14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BC14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F274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012хххх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25E8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220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FFFC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142,10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440F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C14D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7640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142,10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2F78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Повышение качества реализации сельсовета закрепленных за ним полномочий</w:t>
            </w:r>
          </w:p>
        </w:tc>
      </w:tr>
      <w:tr w:rsidR="00611DE2" w:rsidRPr="00611DE2" w14:paraId="52D718CD" w14:textId="77777777" w:rsidTr="00A842A4">
        <w:trPr>
          <w:trHeight w:val="51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313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897C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1BC3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040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C6C8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B04F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B5BD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1B35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2 860,73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8A5C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2 460,43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B78D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2 277,76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64AE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7 598,92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337C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14:paraId="20DF5AE0" w14:textId="77777777" w:rsidR="00611DE2" w:rsidRPr="00611DE2" w:rsidRDefault="00611DE2" w:rsidP="00611DE2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33ADF428" w14:textId="77777777" w:rsidR="00611DE2" w:rsidRPr="00611DE2" w:rsidRDefault="00611DE2" w:rsidP="00611DE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                       С.А. </w:t>
      </w:r>
      <w:proofErr w:type="spellStart"/>
      <w:r w:rsidRPr="00611DE2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2738584D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Arial" w:eastAsia="Times New Roman" w:hAnsi="Arial" w:cs="Arial"/>
          <w:lang w:eastAsia="ru-RU"/>
        </w:rPr>
      </w:pPr>
    </w:p>
    <w:p w14:paraId="1DC4052E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Arial" w:eastAsia="Times New Roman" w:hAnsi="Arial" w:cs="Arial"/>
          <w:lang w:eastAsia="ru-RU"/>
        </w:rPr>
      </w:pPr>
    </w:p>
    <w:p w14:paraId="337C5F86" w14:textId="37A05AB1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left="4820"/>
        <w:outlineLvl w:val="2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lastRenderedPageBreak/>
        <w:t>Приложение № 1</w:t>
      </w:r>
    </w:p>
    <w:p w14:paraId="45696BF9" w14:textId="77777777" w:rsidR="00611DE2" w:rsidRPr="00611DE2" w:rsidRDefault="00611DE2" w:rsidP="00611DE2">
      <w:pPr>
        <w:autoSpaceDE w:val="0"/>
        <w:autoSpaceDN w:val="0"/>
        <w:adjustRightInd w:val="0"/>
        <w:spacing w:after="0" w:line="276" w:lineRule="auto"/>
        <w:ind w:left="4820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к муниципальной программе администрации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</w:t>
      </w:r>
    </w:p>
    <w:p w14:paraId="7860168E" w14:textId="77777777" w:rsidR="00611DE2" w:rsidRPr="00611DE2" w:rsidRDefault="00611DE2" w:rsidP="00611DE2">
      <w:pPr>
        <w:autoSpaceDE w:val="0"/>
        <w:autoSpaceDN w:val="0"/>
        <w:adjustRightInd w:val="0"/>
        <w:spacing w:after="0" w:line="276" w:lineRule="auto"/>
        <w:ind w:left="4820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«Управление муниципальным имуществом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сельсовета»</w:t>
      </w:r>
    </w:p>
    <w:p w14:paraId="194E4365" w14:textId="77777777" w:rsidR="00611DE2" w:rsidRPr="00611DE2" w:rsidRDefault="00611DE2" w:rsidP="00611DE2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6A7C2C44" w14:textId="77777777" w:rsidR="00611DE2" w:rsidRPr="00611DE2" w:rsidRDefault="00611DE2" w:rsidP="00611DE2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Подпрограмма </w:t>
      </w:r>
    </w:p>
    <w:p w14:paraId="38BB1DD8" w14:textId="77777777" w:rsidR="00611DE2" w:rsidRPr="00611DE2" w:rsidRDefault="00611DE2" w:rsidP="00611DE2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«Содержание объектов муниципальной собственности»  </w:t>
      </w:r>
    </w:p>
    <w:p w14:paraId="7D74CBF2" w14:textId="77777777" w:rsidR="00611DE2" w:rsidRPr="00611DE2" w:rsidRDefault="00611DE2" w:rsidP="00611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1. Паспорт подпрограммы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94"/>
        <w:gridCol w:w="6666"/>
      </w:tblGrid>
      <w:tr w:rsidR="00611DE2" w:rsidRPr="00611DE2" w14:paraId="5CEC36EF" w14:textId="77777777" w:rsidTr="00A842A4">
        <w:trPr>
          <w:trHeight w:val="600"/>
        </w:trPr>
        <w:tc>
          <w:tcPr>
            <w:tcW w:w="2694" w:type="dxa"/>
          </w:tcPr>
          <w:p w14:paraId="04C0F303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Наименование подпрограммы </w:t>
            </w:r>
          </w:p>
        </w:tc>
        <w:tc>
          <w:tcPr>
            <w:tcW w:w="6666" w:type="dxa"/>
          </w:tcPr>
          <w:p w14:paraId="7937635F" w14:textId="77777777" w:rsidR="00611DE2" w:rsidRPr="00611DE2" w:rsidRDefault="00611DE2" w:rsidP="00A842A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«Содержание объектов муниципальной собственности» (далее - подпрограмма)</w:t>
            </w:r>
          </w:p>
        </w:tc>
      </w:tr>
      <w:tr w:rsidR="00611DE2" w:rsidRPr="00611DE2" w14:paraId="23FBB51E" w14:textId="77777777" w:rsidTr="00A842A4">
        <w:trPr>
          <w:trHeight w:val="600"/>
        </w:trPr>
        <w:tc>
          <w:tcPr>
            <w:tcW w:w="2694" w:type="dxa"/>
          </w:tcPr>
          <w:p w14:paraId="6D045FBD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6" w:type="dxa"/>
          </w:tcPr>
          <w:p w14:paraId="5BD9CB99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 «Управление муниципальным </w:t>
            </w:r>
            <w:proofErr w:type="gramStart"/>
            <w:r w:rsidRPr="00611DE2">
              <w:rPr>
                <w:rFonts w:ascii="Arial" w:eastAsia="Times New Roman" w:hAnsi="Arial" w:cs="Arial"/>
                <w:lang w:eastAsia="ru-RU"/>
              </w:rPr>
              <w:t xml:space="preserve">имуществом  </w:t>
            </w:r>
            <w:proofErr w:type="spellStart"/>
            <w:r w:rsidRPr="00611DE2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proofErr w:type="gramEnd"/>
            <w:r w:rsidRPr="00611DE2">
              <w:rPr>
                <w:rFonts w:ascii="Arial" w:eastAsia="Times New Roman" w:hAnsi="Arial" w:cs="Arial"/>
                <w:lang w:eastAsia="ru-RU"/>
              </w:rPr>
              <w:t xml:space="preserve"> сельсовета»</w:t>
            </w:r>
          </w:p>
          <w:p w14:paraId="4D6482D3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11DE2" w:rsidRPr="00611DE2" w14:paraId="26D31F29" w14:textId="77777777" w:rsidTr="00A842A4">
        <w:trPr>
          <w:trHeight w:val="600"/>
        </w:trPr>
        <w:tc>
          <w:tcPr>
            <w:tcW w:w="2694" w:type="dxa"/>
          </w:tcPr>
          <w:p w14:paraId="0A5FF8EC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Исполнитель подпрограммы</w:t>
            </w:r>
          </w:p>
        </w:tc>
        <w:tc>
          <w:tcPr>
            <w:tcW w:w="6666" w:type="dxa"/>
          </w:tcPr>
          <w:p w14:paraId="1EDD31FB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611DE2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</w:tr>
      <w:tr w:rsidR="00611DE2" w:rsidRPr="00611DE2" w14:paraId="27BA1BF5" w14:textId="77777777" w:rsidTr="00A842A4">
        <w:trPr>
          <w:trHeight w:val="921"/>
        </w:trPr>
        <w:tc>
          <w:tcPr>
            <w:tcW w:w="2694" w:type="dxa"/>
          </w:tcPr>
          <w:p w14:paraId="0C5F2B7C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Цель подпрограммы</w:t>
            </w:r>
          </w:p>
        </w:tc>
        <w:tc>
          <w:tcPr>
            <w:tcW w:w="6666" w:type="dxa"/>
          </w:tcPr>
          <w:p w14:paraId="3A13E161" w14:textId="77777777" w:rsidR="00611DE2" w:rsidRPr="00611DE2" w:rsidRDefault="00611DE2" w:rsidP="00A842A4">
            <w:pPr>
              <w:spacing w:after="20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Создание эффективной системы управления и распоряжения муниципальной собственностью </w:t>
            </w:r>
            <w:proofErr w:type="spellStart"/>
            <w:r w:rsidRPr="00611DE2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lang w:eastAsia="ru-RU"/>
              </w:rPr>
              <w:t xml:space="preserve"> сельсовета</w:t>
            </w:r>
          </w:p>
        </w:tc>
      </w:tr>
      <w:tr w:rsidR="00611DE2" w:rsidRPr="00611DE2" w14:paraId="722245BA" w14:textId="77777777" w:rsidTr="00A842A4">
        <w:trPr>
          <w:trHeight w:val="416"/>
        </w:trPr>
        <w:tc>
          <w:tcPr>
            <w:tcW w:w="2694" w:type="dxa"/>
          </w:tcPr>
          <w:p w14:paraId="29CF580D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Задачи подпрограммы</w:t>
            </w:r>
          </w:p>
        </w:tc>
        <w:tc>
          <w:tcPr>
            <w:tcW w:w="6666" w:type="dxa"/>
          </w:tcPr>
          <w:p w14:paraId="1271C098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</w:rPr>
            </w:pPr>
            <w:r w:rsidRPr="00611DE2">
              <w:rPr>
                <w:rFonts w:ascii="Arial" w:eastAsia="Times New Roman" w:hAnsi="Arial" w:cs="Arial"/>
              </w:rPr>
              <w:t xml:space="preserve">1. Обеспечение сохранности имущества, находящегося в муниципальной собственности </w:t>
            </w:r>
          </w:p>
          <w:p w14:paraId="30F640D7" w14:textId="77777777" w:rsidR="00611DE2" w:rsidRPr="00611DE2" w:rsidRDefault="00611DE2" w:rsidP="00A842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Arial" w:eastAsia="Times New Roman" w:hAnsi="Arial" w:cs="Arial"/>
              </w:rPr>
            </w:pPr>
            <w:r w:rsidRPr="00611DE2">
              <w:rPr>
                <w:rFonts w:ascii="Arial" w:eastAsia="Times New Roman" w:hAnsi="Arial" w:cs="Arial"/>
              </w:rPr>
              <w:t>Повышение заинтересованности сельсовета в росте налогового потенциала</w:t>
            </w:r>
          </w:p>
        </w:tc>
      </w:tr>
      <w:tr w:rsidR="00611DE2" w:rsidRPr="00611DE2" w14:paraId="3A6EDC2A" w14:textId="77777777" w:rsidTr="00A842A4">
        <w:trPr>
          <w:trHeight w:val="473"/>
        </w:trPr>
        <w:tc>
          <w:tcPr>
            <w:tcW w:w="2694" w:type="dxa"/>
          </w:tcPr>
          <w:p w14:paraId="27D9F7AB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Целевые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>индикаторы подпрограммы</w:t>
            </w:r>
          </w:p>
        </w:tc>
        <w:tc>
          <w:tcPr>
            <w:tcW w:w="6666" w:type="dxa"/>
          </w:tcPr>
          <w:p w14:paraId="6FFF21C7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1. Обеспеченность муниципальным имуществом на 1000 жителей (2443,83 тыс. рублей в 2025 году, 1720,10 </w:t>
            </w:r>
            <w:proofErr w:type="spellStart"/>
            <w:proofErr w:type="gramStart"/>
            <w:r w:rsidRPr="00611DE2">
              <w:rPr>
                <w:rFonts w:ascii="Arial" w:eastAsia="Times New Roman" w:hAnsi="Arial" w:cs="Arial"/>
                <w:lang w:eastAsia="ru-RU"/>
              </w:rPr>
              <w:t>тыс.рублей</w:t>
            </w:r>
            <w:proofErr w:type="spellEnd"/>
            <w:proofErr w:type="gramEnd"/>
            <w:r w:rsidRPr="00611DE2">
              <w:rPr>
                <w:rFonts w:ascii="Arial" w:eastAsia="Times New Roman" w:hAnsi="Arial" w:cs="Arial"/>
                <w:lang w:eastAsia="ru-RU"/>
              </w:rPr>
              <w:t xml:space="preserve"> в 2026 году,  1667,42 тыс. рублей в 2027 году)</w:t>
            </w:r>
            <w:r w:rsidRPr="00611DE2">
              <w:rPr>
                <w:rFonts w:ascii="Arial" w:eastAsia="Times New Roman" w:hAnsi="Arial" w:cs="Arial"/>
              </w:rPr>
              <w:t>.</w:t>
            </w:r>
          </w:p>
          <w:p w14:paraId="29BFB426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Arial" w:eastAsia="Times New Roman" w:hAnsi="Arial" w:cs="Arial"/>
                <w:b/>
                <w:color w:val="FF0000"/>
              </w:rPr>
            </w:pPr>
            <w:r w:rsidRPr="00611DE2">
              <w:rPr>
                <w:rFonts w:ascii="Arial" w:eastAsia="Times New Roman" w:hAnsi="Arial" w:cs="Arial"/>
              </w:rPr>
              <w:t xml:space="preserve">2. Увеличение стоимости основных фондов </w:t>
            </w:r>
            <w:r w:rsidRPr="00611DE2">
              <w:rPr>
                <w:rFonts w:ascii="Arial" w:eastAsia="Times New Roman" w:hAnsi="Arial" w:cs="Arial"/>
                <w:lang w:eastAsia="ru-RU"/>
              </w:rPr>
              <w:t xml:space="preserve">(3% в 2025 году, 3% в 2026 </w:t>
            </w:r>
            <w:proofErr w:type="gramStart"/>
            <w:r w:rsidRPr="00611DE2">
              <w:rPr>
                <w:rFonts w:ascii="Arial" w:eastAsia="Times New Roman" w:hAnsi="Arial" w:cs="Arial"/>
                <w:lang w:eastAsia="ru-RU"/>
              </w:rPr>
              <w:t>году,  3</w:t>
            </w:r>
            <w:proofErr w:type="gramEnd"/>
            <w:r w:rsidRPr="00611DE2">
              <w:rPr>
                <w:rFonts w:ascii="Arial" w:eastAsia="Times New Roman" w:hAnsi="Arial" w:cs="Arial"/>
                <w:lang w:eastAsia="ru-RU"/>
              </w:rPr>
              <w:t>% в 2027 году).</w:t>
            </w:r>
          </w:p>
        </w:tc>
      </w:tr>
      <w:tr w:rsidR="00611DE2" w:rsidRPr="00611DE2" w14:paraId="0D0E5D1B" w14:textId="77777777" w:rsidTr="00A842A4">
        <w:trPr>
          <w:trHeight w:val="840"/>
        </w:trPr>
        <w:tc>
          <w:tcPr>
            <w:tcW w:w="2694" w:type="dxa"/>
          </w:tcPr>
          <w:p w14:paraId="4A01003D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Сроки реализации подпрограммы</w:t>
            </w:r>
          </w:p>
        </w:tc>
        <w:tc>
          <w:tcPr>
            <w:tcW w:w="6666" w:type="dxa"/>
          </w:tcPr>
          <w:p w14:paraId="2372FADB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01.01.2025 - 31.12.2027</w:t>
            </w:r>
          </w:p>
        </w:tc>
      </w:tr>
      <w:tr w:rsidR="00611DE2" w:rsidRPr="00611DE2" w14:paraId="2B6CCC91" w14:textId="77777777" w:rsidTr="00A842A4">
        <w:trPr>
          <w:trHeight w:val="416"/>
        </w:trPr>
        <w:tc>
          <w:tcPr>
            <w:tcW w:w="2694" w:type="dxa"/>
          </w:tcPr>
          <w:p w14:paraId="7B169B76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666" w:type="dxa"/>
          </w:tcPr>
          <w:p w14:paraId="2D570916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Общий объем бюджетных ассигнований на реализацию подпрограммы составляет </w:t>
            </w:r>
          </w:p>
          <w:p w14:paraId="7F045759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142,1 тыс. рублей, в том числе:</w:t>
            </w:r>
          </w:p>
          <w:p w14:paraId="6497E0AC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142,1 тыс. рублей – средства местного бюджета.</w:t>
            </w:r>
          </w:p>
          <w:p w14:paraId="319323B1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Объем финансирования по годам реализации подпрограммы:</w:t>
            </w:r>
          </w:p>
          <w:p w14:paraId="74CD04C8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2025 год – 142,1 тыс. рублей, в том числе:</w:t>
            </w:r>
          </w:p>
          <w:p w14:paraId="783D516F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142,1 тыс. рублей - средства местного бюджета.</w:t>
            </w:r>
          </w:p>
          <w:p w14:paraId="6369F500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2026 год – 0,0 тыс. рублей, в том числе:</w:t>
            </w:r>
          </w:p>
          <w:p w14:paraId="72E8ED91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0,0 тыс. рублей - средства местного бюджета.</w:t>
            </w:r>
          </w:p>
          <w:p w14:paraId="6CEEDB72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2027 год – 0,0 тыс. рублей, в том числе: </w:t>
            </w:r>
          </w:p>
          <w:p w14:paraId="2265835A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0,0 тыс. рублей - средства местного бюджета.</w:t>
            </w:r>
          </w:p>
        </w:tc>
      </w:tr>
      <w:tr w:rsidR="00611DE2" w:rsidRPr="00611DE2" w14:paraId="51A20E0F" w14:textId="77777777" w:rsidTr="00A842A4">
        <w:trPr>
          <w:trHeight w:val="416"/>
        </w:trPr>
        <w:tc>
          <w:tcPr>
            <w:tcW w:w="2694" w:type="dxa"/>
          </w:tcPr>
          <w:p w14:paraId="07F0AB59" w14:textId="77777777" w:rsidR="00611DE2" w:rsidRPr="00611DE2" w:rsidRDefault="00611DE2" w:rsidP="00A8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Система организации </w:t>
            </w:r>
            <w:proofErr w:type="gramStart"/>
            <w:r w:rsidRPr="00611DE2">
              <w:rPr>
                <w:rFonts w:ascii="Arial" w:eastAsia="Times New Roman" w:hAnsi="Arial" w:cs="Arial"/>
                <w:lang w:eastAsia="ru-RU"/>
              </w:rPr>
              <w:t>контроля  за</w:t>
            </w:r>
            <w:proofErr w:type="gramEnd"/>
            <w:r w:rsidRPr="00611DE2">
              <w:rPr>
                <w:rFonts w:ascii="Arial" w:eastAsia="Times New Roman" w:hAnsi="Arial" w:cs="Arial"/>
                <w:lang w:eastAsia="ru-RU"/>
              </w:rPr>
              <w:t xml:space="preserve"> исполнением подпрограммы</w:t>
            </w:r>
          </w:p>
        </w:tc>
        <w:tc>
          <w:tcPr>
            <w:tcW w:w="6666" w:type="dxa"/>
          </w:tcPr>
          <w:p w14:paraId="36EA328D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proofErr w:type="spellStart"/>
            <w:r w:rsidRPr="00611DE2">
              <w:rPr>
                <w:rFonts w:ascii="Arial" w:eastAsia="Times New Roman" w:hAnsi="Arial" w:cs="Arial"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</w:p>
        </w:tc>
      </w:tr>
    </w:tbl>
    <w:p w14:paraId="51023030" w14:textId="77777777" w:rsidR="00611DE2" w:rsidRPr="00611DE2" w:rsidRDefault="00611DE2" w:rsidP="00611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14:paraId="5BFF7A00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2. Общая характеристика разработки подпрограммы</w:t>
      </w:r>
    </w:p>
    <w:p w14:paraId="72F846A9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статьей 130 Конституции Российской Федерации органы местного </w:t>
      </w:r>
      <w:r w:rsidRPr="00611DE2">
        <w:rPr>
          <w:rFonts w:ascii="Arial" w:eastAsia="Times New Roman" w:hAnsi="Arial" w:cs="Arial"/>
          <w:lang w:eastAsia="ru-RU"/>
        </w:rPr>
        <w:lastRenderedPageBreak/>
        <w:t>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131-ФЗ «Об общих принципах организации местного самоуправления в Российской Федерации».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доходов, поступающих в местные бюджеты. При этом совокупный объем собственных доходов в значительной степени не покрывает общий объем расходных обязательств местного бюджета.</w:t>
      </w:r>
    </w:p>
    <w:p w14:paraId="39BBBA7B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 Дотации на выравнивание бюджетной обеспеченности поселения предоставляются бюджету поселения из бюджета муниципального района Красноярского края за счет средств субвенций в соответствии с Законом Красноярского края от 29.11.2005 № 16-4081 «О наделении органов местного самоуправления муниципальных районов края отдельными государственными полномочиями по расчету и предоставлению дотаций поселениям, входящим в состав муниципального района края».</w:t>
      </w:r>
    </w:p>
    <w:p w14:paraId="71EDC889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В целях обеспечения сбалансированности местного бюджета сельсовета предоставляются дотации </w:t>
      </w:r>
      <w:proofErr w:type="gramStart"/>
      <w:r w:rsidRPr="00611DE2">
        <w:rPr>
          <w:rFonts w:ascii="Arial" w:eastAsia="Times New Roman" w:hAnsi="Arial" w:cs="Arial"/>
          <w:lang w:eastAsia="ru-RU"/>
        </w:rPr>
        <w:t>на  поддержку</w:t>
      </w:r>
      <w:proofErr w:type="gramEnd"/>
      <w:r w:rsidRPr="00611DE2">
        <w:rPr>
          <w:rFonts w:ascii="Arial" w:eastAsia="Times New Roman" w:hAnsi="Arial" w:cs="Arial"/>
          <w:lang w:eastAsia="ru-RU"/>
        </w:rPr>
        <w:t xml:space="preserve"> мер по обеспечению сбалансированности бюджетов за счет средств районного бюджета.</w:t>
      </w:r>
    </w:p>
    <w:p w14:paraId="4A333764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В рамках субвенций местному бюджету на осуществление отдельных государственных полномочий предоставляются субвенции на осуществление государственных полномочий по первичному воинскому учету, субвенции на осуществление государственных полномочий по созданию и обеспечению деятельности административных комиссий по сельсовету.</w:t>
      </w:r>
    </w:p>
    <w:p w14:paraId="29E0C87A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 </w:t>
      </w:r>
    </w:p>
    <w:p w14:paraId="2F77BF4C" w14:textId="77777777" w:rsidR="00611DE2" w:rsidRPr="00611DE2" w:rsidRDefault="00611DE2" w:rsidP="00611DE2">
      <w:pPr>
        <w:autoSpaceDE w:val="0"/>
        <w:autoSpaceDN w:val="0"/>
        <w:adjustRightInd w:val="0"/>
        <w:spacing w:after="0" w:line="276" w:lineRule="auto"/>
        <w:ind w:firstLine="567"/>
        <w:jc w:val="center"/>
        <w:outlineLvl w:val="0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3. Основная цель, задачи, этапы и сроки выполнения подпрограммы, целевые индикаторы</w:t>
      </w:r>
    </w:p>
    <w:p w14:paraId="1FF28B52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3.1. Выбор мероприятий подпрограммы обусловлен необходимостью решения проблем, обозначенных в разделе 2 подпрограммы «Общая характеристика разработки подпрограммы».</w:t>
      </w:r>
    </w:p>
    <w:p w14:paraId="36D791EC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3.2. Функции исполнителя подпрограммы в области реализации мероприятий осуществляет Администрация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 Манского района.</w:t>
      </w:r>
    </w:p>
    <w:p w14:paraId="0705C901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3.3. Целью подпрограммы является обеспечение равных условий для устойчивого и эффективного исполнения расходных обязательств сельсовета, обеспечение сбалансированности и повышение финансовой самостоятельности местного бюджета.</w:t>
      </w:r>
    </w:p>
    <w:p w14:paraId="03FCDCAC" w14:textId="77777777" w:rsidR="00611DE2" w:rsidRPr="00611DE2" w:rsidRDefault="00611DE2" w:rsidP="00611D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3.4. Для достижения цели подпрограммы необходимо решить следующие задачи:</w:t>
      </w:r>
    </w:p>
    <w:p w14:paraId="16AA5388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1) Обеспечение сохранности имущества, находящегося в муниципальной собственности;</w:t>
      </w:r>
    </w:p>
    <w:p w14:paraId="1F533FDB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2) </w:t>
      </w:r>
      <w:r w:rsidRPr="00611DE2">
        <w:rPr>
          <w:rFonts w:ascii="Arial" w:eastAsia="Times New Roman" w:hAnsi="Arial" w:cs="Arial"/>
        </w:rPr>
        <w:t>повышение заинтересованности сельсовета в росте налогового потенциала</w:t>
      </w:r>
      <w:r w:rsidRPr="00611DE2">
        <w:rPr>
          <w:rFonts w:ascii="Arial" w:eastAsia="Times New Roman" w:hAnsi="Arial" w:cs="Arial"/>
          <w:lang w:eastAsia="ru-RU"/>
        </w:rPr>
        <w:t>;</w:t>
      </w:r>
    </w:p>
    <w:p w14:paraId="57C577EB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3.5. Реализация мероприятий подпрограммы осуществляется на постоянной основе в период с 01.01.2025-31.12.2027. В силу решаемых в рамках подпрограммы задач этапы реализации подпрограммы не выделяются.</w:t>
      </w:r>
    </w:p>
    <w:p w14:paraId="4D965786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3.6. Перечень целевых индикаторов подпрограммы приведен в приложении № 1 к подпрограмме.</w:t>
      </w:r>
    </w:p>
    <w:p w14:paraId="1BA891C3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</w:p>
    <w:p w14:paraId="2CECB6C4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4. Механизм реализации подпрограммы</w:t>
      </w:r>
    </w:p>
    <w:p w14:paraId="102C3747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4.1. Реализацию мероприятий подпрограммы осуществляет Администрация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 Манского района. </w:t>
      </w:r>
    </w:p>
    <w:p w14:paraId="0B514981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4.2. В рамках решения задач подпрограммы реализуются следующие мероприятия </w:t>
      </w:r>
      <w:proofErr w:type="gramStart"/>
      <w:r w:rsidRPr="00611DE2">
        <w:rPr>
          <w:rFonts w:ascii="Arial" w:eastAsia="Times New Roman" w:hAnsi="Arial" w:cs="Arial"/>
          <w:lang w:eastAsia="ru-RU"/>
        </w:rPr>
        <w:t>согласно приложения</w:t>
      </w:r>
      <w:proofErr w:type="gramEnd"/>
      <w:r w:rsidRPr="00611DE2">
        <w:rPr>
          <w:rFonts w:ascii="Arial" w:eastAsia="Times New Roman" w:hAnsi="Arial" w:cs="Arial"/>
          <w:lang w:eastAsia="ru-RU"/>
        </w:rPr>
        <w:t xml:space="preserve"> №2.</w:t>
      </w:r>
    </w:p>
    <w:p w14:paraId="487DA1DF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iCs/>
          <w:lang w:eastAsia="ru-RU"/>
        </w:rPr>
      </w:pPr>
      <w:r w:rsidRPr="00611DE2">
        <w:rPr>
          <w:rFonts w:ascii="Arial" w:eastAsia="Times New Roman" w:hAnsi="Arial" w:cs="Arial"/>
          <w:iCs/>
          <w:lang w:eastAsia="ru-RU"/>
        </w:rPr>
        <w:t xml:space="preserve">4.3. Главным распорядителем средств местного бюджета на реализацию мероприятий подпрограммы является Администрация </w:t>
      </w:r>
      <w:proofErr w:type="spellStart"/>
      <w:r w:rsidRPr="00611DE2">
        <w:rPr>
          <w:rFonts w:ascii="Arial" w:eastAsia="Times New Roman" w:hAnsi="Arial" w:cs="Arial"/>
          <w:iCs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iCs/>
          <w:lang w:eastAsia="ru-RU"/>
        </w:rPr>
        <w:t xml:space="preserve"> сельсовета </w:t>
      </w:r>
      <w:r w:rsidRPr="00611DE2">
        <w:rPr>
          <w:rFonts w:ascii="Arial" w:eastAsia="Times New Roman" w:hAnsi="Arial" w:cs="Arial"/>
          <w:lang w:eastAsia="ru-RU"/>
        </w:rPr>
        <w:t>Манского района.</w:t>
      </w:r>
      <w:r w:rsidRPr="00611DE2">
        <w:rPr>
          <w:rFonts w:ascii="Arial" w:eastAsia="Times New Roman" w:hAnsi="Arial" w:cs="Arial"/>
          <w:iCs/>
          <w:lang w:eastAsia="ru-RU"/>
        </w:rPr>
        <w:t xml:space="preserve"> </w:t>
      </w:r>
    </w:p>
    <w:p w14:paraId="16B7B0D8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5. Управление подпрограммой и контроль за ходом ее выполнения</w:t>
      </w:r>
    </w:p>
    <w:p w14:paraId="2008173A" w14:textId="77777777" w:rsidR="00611DE2" w:rsidRPr="00611DE2" w:rsidRDefault="00611DE2" w:rsidP="00611D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5.1. Текущий контроль за реализацией мероприятий подпрограммы осуществляется Администрация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 Манского района.</w:t>
      </w:r>
    </w:p>
    <w:p w14:paraId="716FCDDB" w14:textId="77777777" w:rsidR="00611DE2" w:rsidRPr="00611DE2" w:rsidRDefault="00611DE2" w:rsidP="00611DE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 </w:t>
      </w:r>
    </w:p>
    <w:p w14:paraId="693936D4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6. Оценка социально-экономической эффективности </w:t>
      </w:r>
      <w:r w:rsidRPr="00611DE2">
        <w:rPr>
          <w:rFonts w:ascii="Arial" w:eastAsia="Times New Roman" w:hAnsi="Arial" w:cs="Arial"/>
          <w:lang w:eastAsia="ru-RU"/>
        </w:rPr>
        <w:br/>
        <w:t>от реализации подпрограммы</w:t>
      </w:r>
    </w:p>
    <w:p w14:paraId="52F94EFD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lastRenderedPageBreak/>
        <w:t xml:space="preserve">Поставленные цели и задачи подпрограммы соответствуют социально-экономическим приоритетам </w:t>
      </w:r>
      <w:proofErr w:type="spellStart"/>
      <w:r w:rsidRPr="00611DE2">
        <w:rPr>
          <w:rFonts w:ascii="Arial" w:eastAsia="Times New Roman" w:hAnsi="Arial" w:cs="Arial"/>
          <w:lang w:eastAsia="ru-RU"/>
        </w:rPr>
        <w:t>Выезжелогского</w:t>
      </w:r>
      <w:proofErr w:type="spellEnd"/>
      <w:r w:rsidRPr="00611DE2">
        <w:rPr>
          <w:rFonts w:ascii="Arial" w:eastAsia="Times New Roman" w:hAnsi="Arial" w:cs="Arial"/>
          <w:lang w:eastAsia="ru-RU"/>
        </w:rPr>
        <w:t xml:space="preserve"> сельсовета. </w:t>
      </w:r>
    </w:p>
    <w:p w14:paraId="41580FEF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 имуществом:</w:t>
      </w:r>
    </w:p>
    <w:p w14:paraId="6A681D5C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 обеспеченность муниципальным имуществом на 1000 жителей (2443,83 тыс. рублей в 2025 году, 1720,1 тыс. рублей в 2026 году, 1667,42 тыс. рублей в 2027 году);</w:t>
      </w:r>
    </w:p>
    <w:p w14:paraId="373B54F3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увеличение стоимости основных фондов (3% в 2025 году, 3% в 2026 году, 3% в 2027 году). </w:t>
      </w:r>
    </w:p>
    <w:p w14:paraId="7A36B1C9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1F4F5F1D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43008F03" w14:textId="1B0FFB81" w:rsidR="00611DE2" w:rsidRPr="00611DE2" w:rsidRDefault="00611DE2" w:rsidP="00611DE2">
      <w:pPr>
        <w:spacing w:after="0" w:line="276" w:lineRule="auto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                                                  С.А. </w:t>
      </w:r>
      <w:proofErr w:type="spellStart"/>
      <w:r w:rsidRPr="00611DE2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077B37C4" w14:textId="77777777" w:rsidR="00611DE2" w:rsidRPr="00611DE2" w:rsidRDefault="00611DE2" w:rsidP="00611DE2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14:paraId="1D170D3B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</w:p>
    <w:p w14:paraId="0768FA8D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5138F19B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749674A2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27734615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1B2CA678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2E071C75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3C025965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5C65FE65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79B525E4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5EE4B5B1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3B879D90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122C4644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07A79523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7F0C0823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3E568E9A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1603B546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75CFF13C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05BF2110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6D21EABF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75A0D6A3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4891208C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7ABDE5B9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6DC1A6D6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269EDC0B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539777C0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68BCD552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437AB26E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2E4DEBDA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728384A1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767CAEAB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182837E7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33CB217E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6A2DA8E4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6123E8BF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05302AB9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7060C4DD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3BFC976B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78764986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3DEF706F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4B619E9F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0ACC1F81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03313002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7797"/>
        <w:outlineLvl w:val="2"/>
        <w:rPr>
          <w:rFonts w:ascii="Arial" w:eastAsia="Times New Roman" w:hAnsi="Arial" w:cs="Arial"/>
          <w:lang w:eastAsia="ru-RU"/>
        </w:rPr>
      </w:pPr>
    </w:p>
    <w:p w14:paraId="49193704" w14:textId="77777777" w:rsidR="00611DE2" w:rsidRDefault="00611DE2" w:rsidP="00611DE2">
      <w:pPr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Arial" w:eastAsia="Times New Roman" w:hAnsi="Arial" w:cs="Arial"/>
          <w:lang w:eastAsia="ru-RU"/>
        </w:rPr>
      </w:pPr>
    </w:p>
    <w:p w14:paraId="18635EA9" w14:textId="6B161464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left="5529"/>
        <w:outlineLvl w:val="2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lastRenderedPageBreak/>
        <w:t>Приложение № 1</w:t>
      </w:r>
    </w:p>
    <w:p w14:paraId="37334526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к </w:t>
      </w:r>
      <w:proofErr w:type="gramStart"/>
      <w:r w:rsidRPr="00611DE2">
        <w:rPr>
          <w:rFonts w:ascii="Arial" w:eastAsia="Times New Roman" w:hAnsi="Arial" w:cs="Arial"/>
          <w:lang w:eastAsia="ru-RU"/>
        </w:rPr>
        <w:t>подпрограмме  «</w:t>
      </w:r>
      <w:proofErr w:type="gramEnd"/>
      <w:r w:rsidRPr="00611DE2">
        <w:rPr>
          <w:rFonts w:ascii="Arial" w:eastAsia="Times New Roman" w:hAnsi="Arial" w:cs="Arial"/>
          <w:lang w:eastAsia="ru-RU"/>
        </w:rPr>
        <w:t>Содержание объектов муниципальной собственности»</w:t>
      </w:r>
    </w:p>
    <w:p w14:paraId="44F08EC8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lang w:eastAsia="ru-RU"/>
        </w:rPr>
      </w:pPr>
    </w:p>
    <w:p w14:paraId="5BA26F8A" w14:textId="77777777" w:rsidR="00611DE2" w:rsidRPr="00611DE2" w:rsidRDefault="00611DE2" w:rsidP="00611DE2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Перечень целевых индикаторов подпрограммы «Содержание объектов муниципальной собственности»</w:t>
      </w:r>
    </w:p>
    <w:p w14:paraId="019DD5A8" w14:textId="77777777" w:rsidR="00611DE2" w:rsidRPr="00611DE2" w:rsidRDefault="00611DE2" w:rsidP="00611DE2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575"/>
        <w:gridCol w:w="1246"/>
        <w:gridCol w:w="1456"/>
        <w:gridCol w:w="936"/>
        <w:gridCol w:w="936"/>
        <w:gridCol w:w="813"/>
        <w:gridCol w:w="936"/>
      </w:tblGrid>
      <w:tr w:rsidR="00611DE2" w:rsidRPr="00611DE2" w14:paraId="45D7BBAB" w14:textId="77777777" w:rsidTr="00A842A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A3D50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№ 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>п/п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EF124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611DE2">
              <w:rPr>
                <w:rFonts w:ascii="Arial" w:eastAsia="Times New Roman" w:hAnsi="Arial" w:cs="Arial"/>
                <w:lang w:eastAsia="ru-RU"/>
              </w:rPr>
              <w:t xml:space="preserve">Цели,   </w:t>
            </w:r>
            <w:proofErr w:type="gramEnd"/>
            <w:r w:rsidRPr="00611DE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 xml:space="preserve">целевые индикаторы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5D791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Единица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>измерения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BC3F8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 xml:space="preserve">Источник </w:t>
            </w:r>
            <w:r w:rsidRPr="00611DE2">
              <w:rPr>
                <w:rFonts w:ascii="Arial" w:eastAsia="Times New Roman" w:hAnsi="Arial" w:cs="Arial"/>
                <w:lang w:eastAsia="ru-RU"/>
              </w:rPr>
              <w:br/>
              <w:t>информации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E951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2024 год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8BBAB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2025 год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45088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val="en-US" w:eastAsia="ru-RU"/>
              </w:rPr>
              <w:t>20</w:t>
            </w:r>
            <w:r w:rsidRPr="00611DE2">
              <w:rPr>
                <w:rFonts w:ascii="Arial" w:eastAsia="Times New Roman" w:hAnsi="Arial" w:cs="Arial"/>
                <w:lang w:eastAsia="ru-RU"/>
              </w:rPr>
              <w:t>26 год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26134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2027 год</w:t>
            </w:r>
          </w:p>
        </w:tc>
      </w:tr>
      <w:tr w:rsidR="00611DE2" w:rsidRPr="00611DE2" w14:paraId="21709540" w14:textId="77777777" w:rsidTr="00A842A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7564F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74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6B73E" w14:textId="77777777" w:rsidR="00611DE2" w:rsidRPr="00611DE2" w:rsidRDefault="00611DE2" w:rsidP="00A842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u-RU"/>
              </w:rPr>
            </w:pPr>
            <w:r w:rsidRPr="00611DE2">
              <w:rPr>
                <w:rFonts w:ascii="Arial" w:eastAsia="Times New Roman" w:hAnsi="Arial" w:cs="Arial"/>
                <w:b/>
                <w:lang w:eastAsia="ru-RU"/>
              </w:rPr>
              <w:t xml:space="preserve">Цель: Создание эффективной системы управления и распоряжения муниципальной собственностью администрации </w:t>
            </w:r>
            <w:proofErr w:type="spellStart"/>
            <w:r w:rsidRPr="00611DE2">
              <w:rPr>
                <w:rFonts w:ascii="Arial" w:eastAsia="Times New Roman" w:hAnsi="Arial" w:cs="Arial"/>
                <w:b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b/>
                <w:lang w:eastAsia="ru-RU"/>
              </w:rPr>
              <w:t xml:space="preserve"> сельсовета</w:t>
            </w:r>
          </w:p>
        </w:tc>
      </w:tr>
      <w:tr w:rsidR="00611DE2" w:rsidRPr="00611DE2" w14:paraId="47676266" w14:textId="77777777" w:rsidTr="00A842A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844D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65D3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Обеспеченность муниципальным имуществом на 1000 жителей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92034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11DE2">
              <w:rPr>
                <w:rFonts w:ascii="Arial" w:eastAsia="Times New Roman" w:hAnsi="Arial" w:cs="Arial"/>
                <w:lang w:eastAsia="ru-RU"/>
              </w:rPr>
              <w:t>Тыс.руб</w:t>
            </w:r>
            <w:proofErr w:type="spellEnd"/>
            <w:r w:rsidRPr="00611DE2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287C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мониторинг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DC5D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2405,73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A1EB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2443,83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8ED0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1720,1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7E42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1667,42</w:t>
            </w:r>
          </w:p>
        </w:tc>
      </w:tr>
      <w:tr w:rsidR="00611DE2" w:rsidRPr="00611DE2" w14:paraId="38DE06CA" w14:textId="77777777" w:rsidTr="00A842A4">
        <w:trPr>
          <w:cantSplit/>
          <w:trHeight w:val="240"/>
        </w:trPr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6B446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DDBD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Увеличение стоимости основных фондов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5C3F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процент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CCC2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мониторинг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E939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6F2C5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C4738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0642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11DE2">
              <w:rPr>
                <w:rFonts w:ascii="Arial" w:eastAsia="Times New Roman" w:hAnsi="Arial" w:cs="Arial"/>
                <w:lang w:eastAsia="ru-RU"/>
              </w:rPr>
              <w:t>3,0</w:t>
            </w:r>
          </w:p>
        </w:tc>
      </w:tr>
    </w:tbl>
    <w:p w14:paraId="38B7540B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6C1FE99C" w14:textId="77777777" w:rsidR="00611DE2" w:rsidRPr="00611DE2" w:rsidRDefault="00611DE2" w:rsidP="00611DE2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1F51E7AE" w14:textId="77777777" w:rsidR="00611DE2" w:rsidRPr="00611DE2" w:rsidRDefault="00611DE2" w:rsidP="00611DE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                         С.А. </w:t>
      </w:r>
      <w:proofErr w:type="spellStart"/>
      <w:r w:rsidRPr="00611DE2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77D6178A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421DDDF1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195ECBAD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107E4135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2A01B5E6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4AA67A39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2CB18610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52998584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3930783B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619FD734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167CD51B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27D9ED0E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28AF93FF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4BA78072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76F25C97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38A3B89C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74C23A5B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4033527B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1617386E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0EEE3DBC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2731DCC1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61AD032C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7D6FB40E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6AAF168F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036E080B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74C67CE9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56D147D9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5F734D90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19E9B695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56EB06CF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39EE4038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3810BC9D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7E8CC1F6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2903054E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3E3F3967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3A6201DB" w14:textId="77777777" w:rsid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14:paraId="2431C82B" w14:textId="1A89FAAA" w:rsidR="00611DE2" w:rsidRPr="00611DE2" w:rsidRDefault="00611DE2" w:rsidP="00611DE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Приложение № 2</w:t>
      </w:r>
    </w:p>
    <w:p w14:paraId="24D8D7D0" w14:textId="77777777" w:rsidR="00611DE2" w:rsidRPr="00611DE2" w:rsidRDefault="00611DE2" w:rsidP="00611DE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>к подпрограмме "Содержание объектов муниципальной собственности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9"/>
        <w:gridCol w:w="1414"/>
        <w:gridCol w:w="628"/>
        <w:gridCol w:w="598"/>
        <w:gridCol w:w="800"/>
        <w:gridCol w:w="482"/>
        <w:gridCol w:w="702"/>
        <w:gridCol w:w="570"/>
        <w:gridCol w:w="570"/>
        <w:gridCol w:w="749"/>
        <w:gridCol w:w="1522"/>
      </w:tblGrid>
      <w:tr w:rsidR="00611DE2" w:rsidRPr="00611DE2" w14:paraId="6F7530DD" w14:textId="77777777" w:rsidTr="00A842A4">
        <w:trPr>
          <w:trHeight w:val="102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DC1743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Перечень мероприятий подпрограммы «Содержание объектов муниципальной собственности»  </w:t>
            </w:r>
          </w:p>
        </w:tc>
      </w:tr>
      <w:tr w:rsidR="00611DE2" w:rsidRPr="00611DE2" w14:paraId="01F35DD0" w14:textId="77777777" w:rsidTr="00A842A4">
        <w:trPr>
          <w:trHeight w:val="1020"/>
        </w:trPr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9215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 программы</w:t>
            </w:r>
            <w:proofErr w:type="gramEnd"/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, подпрограммы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1CF3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ГРБС </w:t>
            </w:r>
          </w:p>
        </w:tc>
        <w:tc>
          <w:tcPr>
            <w:tcW w:w="1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70B7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13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FF8A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Расходы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098E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Ожидаемый результат от реализации подпрограммного мероприятия</w:t>
            </w:r>
          </w:p>
        </w:tc>
      </w:tr>
      <w:tr w:rsidR="00611DE2" w:rsidRPr="00611DE2" w14:paraId="5FEFC5A7" w14:textId="77777777" w:rsidTr="00A842A4">
        <w:trPr>
          <w:trHeight w:val="510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2A424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E009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737E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616B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(тыс. руб.), годы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2BFF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(в натуральном выражении)</w:t>
            </w:r>
          </w:p>
        </w:tc>
      </w:tr>
      <w:tr w:rsidR="00611DE2" w:rsidRPr="00611DE2" w14:paraId="06F639DD" w14:textId="77777777" w:rsidTr="00A842A4">
        <w:trPr>
          <w:trHeight w:val="510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86B7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D54C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B501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C86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5D42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8E0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29A7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2025 год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C44E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2026 год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DFF8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2027 год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BD7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Итого за период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63A3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11DE2" w:rsidRPr="00611DE2" w14:paraId="0C0671FE" w14:textId="77777777" w:rsidTr="00A842A4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7800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Цель подпрограммы: Создание эффективной системы управления и распоряжения муниципальной собственностью администрации </w:t>
            </w:r>
            <w:proofErr w:type="spellStart"/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</w:t>
            </w:r>
          </w:p>
        </w:tc>
      </w:tr>
      <w:tr w:rsidR="00611DE2" w:rsidRPr="00611DE2" w14:paraId="07E57D78" w14:textId="77777777" w:rsidTr="00A842A4">
        <w:trPr>
          <w:trHeight w:val="51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684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Задача 1: Обеспечение сохранности имущества, находящегося в муниципальной собственности </w:t>
            </w:r>
          </w:p>
        </w:tc>
      </w:tr>
      <w:tr w:rsidR="00611DE2" w:rsidRPr="00611DE2" w14:paraId="40458602" w14:textId="77777777" w:rsidTr="00A842A4">
        <w:trPr>
          <w:trHeight w:val="264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0D49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Мероприятие 1.1: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4ED5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2CC1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A6C2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0E42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012хххх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D325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220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EBC3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142,10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6FF5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D4DB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C102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142,10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2F7D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Повышение качества реализации сельсовета закрепленных за ним полномочий</w:t>
            </w:r>
          </w:p>
        </w:tc>
      </w:tr>
      <w:tr w:rsidR="00611DE2" w:rsidRPr="00611DE2" w14:paraId="73D9997E" w14:textId="77777777" w:rsidTr="00A842A4">
        <w:trPr>
          <w:trHeight w:val="51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CC06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DF18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Выезжелогского</w:t>
            </w:r>
            <w:proofErr w:type="spellEnd"/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582F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040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F350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4802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6FFC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E8AA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142,10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C4F5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C6F2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E086" w14:textId="77777777" w:rsidR="00611DE2" w:rsidRPr="00611DE2" w:rsidRDefault="00611DE2" w:rsidP="00A842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142,10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2769" w14:textId="77777777" w:rsidR="00611DE2" w:rsidRPr="00611DE2" w:rsidRDefault="00611DE2" w:rsidP="00A84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DE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14:paraId="3399B928" w14:textId="77777777" w:rsidR="00611DE2" w:rsidRDefault="00611DE2" w:rsidP="00611DE2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45844499" w14:textId="77777777" w:rsidR="00611DE2" w:rsidRDefault="00611DE2" w:rsidP="00611DE2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14:paraId="7DE2795F" w14:textId="2B610EDF" w:rsidR="00611DE2" w:rsidRPr="00611DE2" w:rsidRDefault="00611DE2" w:rsidP="00611DE2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611DE2">
        <w:rPr>
          <w:rFonts w:ascii="Arial" w:eastAsia="Times New Roman" w:hAnsi="Arial" w:cs="Arial"/>
          <w:lang w:eastAsia="ru-RU"/>
        </w:rPr>
        <w:t xml:space="preserve">Глава сельсовета                                                                      С.А. </w:t>
      </w:r>
      <w:proofErr w:type="spellStart"/>
      <w:r w:rsidRPr="00611DE2">
        <w:rPr>
          <w:rFonts w:ascii="Arial" w:eastAsia="Times New Roman" w:hAnsi="Arial" w:cs="Arial"/>
          <w:lang w:eastAsia="ru-RU"/>
        </w:rPr>
        <w:t>Цикунов</w:t>
      </w:r>
      <w:proofErr w:type="spellEnd"/>
    </w:p>
    <w:p w14:paraId="3BA17D37" w14:textId="77777777" w:rsidR="00F12C76" w:rsidRPr="00611DE2" w:rsidRDefault="00F12C76" w:rsidP="006C0B77">
      <w:pPr>
        <w:spacing w:after="0"/>
        <w:ind w:firstLine="709"/>
        <w:jc w:val="both"/>
        <w:rPr>
          <w:rFonts w:ascii="Arial" w:hAnsi="Arial" w:cs="Arial"/>
        </w:rPr>
      </w:pPr>
    </w:p>
    <w:sectPr w:rsidR="00F12C76" w:rsidRPr="00611DE2" w:rsidSect="00611DE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A0A2D"/>
    <w:multiLevelType w:val="hybridMultilevel"/>
    <w:tmpl w:val="CFF6CC1A"/>
    <w:lvl w:ilvl="0" w:tplc="A23A1AD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2785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28"/>
    <w:rsid w:val="004661DE"/>
    <w:rsid w:val="004C5F28"/>
    <w:rsid w:val="00611DE2"/>
    <w:rsid w:val="006C0B77"/>
    <w:rsid w:val="008242FF"/>
    <w:rsid w:val="00870751"/>
    <w:rsid w:val="00922C48"/>
    <w:rsid w:val="00B915B7"/>
    <w:rsid w:val="00EA59DF"/>
    <w:rsid w:val="00EE4070"/>
    <w:rsid w:val="00F12C76"/>
    <w:rsid w:val="00FB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09FC"/>
  <w15:chartTrackingRefBased/>
  <w15:docId w15:val="{84C2B914-155F-4E51-85A1-BA4D7EC2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DE2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5F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F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F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F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F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F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F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F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5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5F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5F2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5F2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C5F2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C5F2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5F2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C5F2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C5F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5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F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5F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5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5F2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C5F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5F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5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5F2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C5F2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11DE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3590A-5B2F-404F-BA91-FFAD5348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3701</Words>
  <Characters>21096</Characters>
  <Application>Microsoft Office Word</Application>
  <DocSecurity>0</DocSecurity>
  <Lines>175</Lines>
  <Paragraphs>49</Paragraphs>
  <ScaleCrop>false</ScaleCrop>
  <Company/>
  <LinksUpToDate>false</LinksUpToDate>
  <CharactersWithSpaces>24748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ADM-V.Log</dc:creator>
  <cp:keywords/>
  <dc:description/>
  <cp:lastModifiedBy>ADM-V.Log</cp:lastModifiedBy>
  <cp:revision>2</cp:revision>
  <cp:lastPrinted>2025-03-27T07:16:00Z</cp:lastPrinted>
  <dcterms:created xsi:type="dcterms:W3CDTF">2025-03-27T07:09:00Z</dcterms:created>
  <dcterms:modified xsi:type="dcterms:W3CDTF">2025-03-27T07:18:00Z</dcterms:modified>
</cp:coreProperties>
</file>