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E2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Протокол  собрания граждан </w:t>
      </w:r>
    </w:p>
    <w:p w14:paraId="2163FF81">
      <w:pPr>
        <w:spacing w:after="0"/>
        <w:rPr>
          <w:rFonts w:ascii="Arial" w:hAnsi="Arial" w:cs="Arial"/>
          <w:sz w:val="24"/>
          <w:szCs w:val="24"/>
        </w:rPr>
      </w:pPr>
    </w:p>
    <w:p w14:paraId="566394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 собрания граждан: 2</w:t>
      </w:r>
      <w:r>
        <w:rPr>
          <w:rFonts w:hint="default"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сент</w:t>
      </w:r>
      <w:r>
        <w:rPr>
          <w:rFonts w:ascii="Arial" w:hAnsi="Arial" w:cs="Arial"/>
          <w:sz w:val="24"/>
          <w:szCs w:val="24"/>
        </w:rPr>
        <w:t>ября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г.</w:t>
      </w:r>
    </w:p>
    <w:p w14:paraId="66DBE8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проведения собрания граждан: 13-00</w:t>
      </w:r>
    </w:p>
    <w:p w14:paraId="4B5CE313">
      <w:pPr>
        <w:spacing w:after="0"/>
        <w:rPr>
          <w:rFonts w:ascii="Arial" w:hAnsi="Arial" w:cs="Arial"/>
          <w:sz w:val="24"/>
          <w:szCs w:val="24"/>
        </w:rPr>
      </w:pPr>
    </w:p>
    <w:p w14:paraId="5E9E50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проведения собрания граждан: помещение СДК</w:t>
      </w:r>
    </w:p>
    <w:p w14:paraId="7825E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Красноярского края: Манский</w:t>
      </w:r>
    </w:p>
    <w:p w14:paraId="1A592B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Поселение: Выезжелогская сельская администрация</w:t>
      </w:r>
    </w:p>
    <w:p w14:paraId="49EF76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Населённый пункт: д.Выезжий Лог</w:t>
      </w:r>
    </w:p>
    <w:p w14:paraId="1E7F968D">
      <w:pPr>
        <w:spacing w:after="0"/>
        <w:rPr>
          <w:rFonts w:ascii="Arial" w:hAnsi="Arial" w:cs="Arial"/>
          <w:sz w:val="24"/>
          <w:szCs w:val="24"/>
        </w:rPr>
      </w:pPr>
    </w:p>
    <w:p w14:paraId="486003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Открывает и ведёт собрание граждан: художественный руководитель Цыкунова Инна Николаевна.</w:t>
      </w:r>
    </w:p>
    <w:p w14:paraId="24F5F8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собрания: Цыкунова Инна Николаевна.</w:t>
      </w:r>
    </w:p>
    <w:p w14:paraId="4F9786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собрания: Носач Олеся Петровна, заведующая СДК</w:t>
      </w:r>
    </w:p>
    <w:p w14:paraId="3D0962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DB0E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Присутствовало:  8 человек </w:t>
      </w:r>
    </w:p>
    <w:p w14:paraId="2C00A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 приглашённых: 0 человек</w:t>
      </w:r>
    </w:p>
    <w:p w14:paraId="4D8E7B82">
      <w:pPr>
        <w:spacing w:after="0"/>
        <w:rPr>
          <w:rFonts w:ascii="Arial" w:hAnsi="Arial" w:cs="Arial"/>
          <w:sz w:val="24"/>
          <w:szCs w:val="24"/>
        </w:rPr>
      </w:pPr>
    </w:p>
    <w:p w14:paraId="6DAB64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 собрания граждан:</w:t>
      </w:r>
    </w:p>
    <w:p w14:paraId="028179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«Разъяснение вопросов в рамках ППМИ» (выступление Цыкуновой Инны Николаевны).</w:t>
      </w:r>
    </w:p>
    <w:p w14:paraId="54F99C66">
      <w:pPr>
        <w:spacing w:after="0"/>
        <w:rPr>
          <w:rFonts w:ascii="Arial" w:hAnsi="Arial" w:cs="Arial"/>
          <w:sz w:val="24"/>
          <w:szCs w:val="24"/>
        </w:rPr>
      </w:pPr>
    </w:p>
    <w:p w14:paraId="22BB163B">
      <w:pPr>
        <w:pStyle w:val="5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Ход проведения собрания:</w:t>
      </w:r>
    </w:p>
    <w:p w14:paraId="4D94AD04">
      <w:pPr>
        <w:pStyle w:val="5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02660DB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Перед коллективом выступила Цыкунова Инна Николаевна – художественный руководитель СДК, которая  рассказала  коллегам об условиях участия в программе и пояснила, что д</w:t>
      </w:r>
      <w:r>
        <w:rPr>
          <w:rFonts w:ascii="Arial" w:hAnsi="Arial" w:cs="Arial"/>
          <w:color w:val="000000"/>
          <w:sz w:val="24"/>
          <w:szCs w:val="24"/>
        </w:rPr>
        <w:t xml:space="preserve">анная программа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ППМИ – это механизм, позволяющий оперативно выявлять и эффективно решать наиболее острые социальные проблемы местного уровня при активном участии населения.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Основное направление - местная инфраструктура:  строительство детских площадок, спортивных площадок,  благоустройство парков,</w:t>
      </w:r>
    </w:p>
    <w:p w14:paraId="249ACD3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территорий и так далее. Участвуя в данном проекте, жители непосредственно</w:t>
      </w:r>
    </w:p>
    <w:p w14:paraId="710A439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определяют направления расходования бюджетных средств, софинансируют</w:t>
      </w:r>
    </w:p>
    <w:p w14:paraId="14508E9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выбранные объекты, контролируют выполнение работ, также </w:t>
      </w:r>
      <w:r>
        <w:rPr>
          <w:rFonts w:ascii="Arial" w:hAnsi="Arial" w:cs="Arial"/>
          <w:sz w:val="24"/>
          <w:szCs w:val="24"/>
        </w:rPr>
        <w:t xml:space="preserve">рассказала присутствующим, что Выезжелогский сельсовет уже </w:t>
      </w:r>
      <w:r>
        <w:rPr>
          <w:rFonts w:ascii="Arial" w:hAnsi="Arial" w:cs="Arial"/>
          <w:sz w:val="24"/>
          <w:szCs w:val="24"/>
          <w:lang w:val="ru-RU"/>
        </w:rPr>
        <w:t>четыре</w:t>
      </w:r>
      <w:r>
        <w:rPr>
          <w:rFonts w:ascii="Arial" w:hAnsi="Arial" w:cs="Arial"/>
          <w:sz w:val="24"/>
          <w:szCs w:val="24"/>
        </w:rPr>
        <w:t xml:space="preserve"> раза участвовал в программе и реализовали </w:t>
      </w:r>
      <w:r>
        <w:rPr>
          <w:rFonts w:ascii="Arial" w:hAnsi="Arial" w:cs="Arial"/>
          <w:sz w:val="24"/>
          <w:szCs w:val="24"/>
          <w:lang w:val="ru-RU"/>
        </w:rPr>
        <w:t>их</w:t>
      </w:r>
      <w:r>
        <w:rPr>
          <w:rFonts w:ascii="Arial" w:hAnsi="Arial" w:cs="Arial"/>
          <w:sz w:val="24"/>
          <w:szCs w:val="24"/>
        </w:rPr>
        <w:t>. В ходе проведения собрания выдвинуто два предложения:</w:t>
      </w:r>
    </w:p>
    <w:p w14:paraId="4ADDF05D">
      <w:pPr>
        <w:shd w:val="clear" w:color="auto" w:fill="FFFFFF"/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ru-RU"/>
        </w:rPr>
        <w:t>ограждение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парка</w:t>
      </w:r>
    </w:p>
    <w:p w14:paraId="08774109">
      <w:pPr>
        <w:shd w:val="clear" w:color="auto" w:fill="FFFFFF"/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ru-RU"/>
        </w:rPr>
        <w:t>благоустройство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детской</w:t>
      </w:r>
      <w:r>
        <w:rPr>
          <w:rFonts w:ascii="Arial" w:hAnsi="Arial" w:cs="Arial"/>
          <w:sz w:val="24"/>
          <w:szCs w:val="24"/>
        </w:rPr>
        <w:t xml:space="preserve"> площадк</w:t>
      </w:r>
      <w:r>
        <w:rPr>
          <w:rFonts w:ascii="Arial" w:hAnsi="Arial" w:cs="Arial"/>
          <w:sz w:val="24"/>
          <w:szCs w:val="24"/>
          <w:lang w:val="ru-RU"/>
        </w:rPr>
        <w:t>и</w:t>
      </w:r>
      <w:bookmarkStart w:id="0" w:name="_GoBack"/>
      <w:bookmarkEnd w:id="0"/>
    </w:p>
    <w:p w14:paraId="12923335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527127DD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634576E1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Постановили: Принять к сведению предложенные идеи, подумать и поддержать одну из них на итоговом собрании.</w:t>
      </w:r>
    </w:p>
    <w:p w14:paraId="7C435192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2FB76222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5F2D2805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6DEB306E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19FFA033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00CCDB08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57692E8D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5D718013">
      <w:pPr>
        <w:pStyle w:val="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Итоги собрания и принятые решения:</w:t>
      </w:r>
    </w:p>
    <w:p w14:paraId="64335FA1">
      <w:pPr>
        <w:pStyle w:val="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352"/>
      </w:tblGrid>
      <w:tr w14:paraId="0385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AB51E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7AA1105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685FB">
            <w:pPr>
              <w:pStyle w:val="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пункта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0949C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Итоги собрания и принятые решения</w:t>
            </w:r>
          </w:p>
        </w:tc>
      </w:tr>
      <w:tr w14:paraId="0C3E1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776F0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FCA1F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жителей, присутствующих на собрании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75EE0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человек</w:t>
            </w:r>
          </w:p>
        </w:tc>
      </w:tr>
      <w:tr w14:paraId="6413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40E79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02435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Вопросы, которые обсуждались на собрании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E0DD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Разъяснение вопросов в рамках ППМИ</w:t>
            </w:r>
          </w:p>
        </w:tc>
      </w:tr>
      <w:tr w14:paraId="1086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8740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FE421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Принятые решения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4839A">
            <w:pPr>
              <w:pStyle w:val="9"/>
              <w:shd w:val="clear" w:color="auto" w:fill="auto"/>
              <w:tabs>
                <w:tab w:val="left" w:pos="718"/>
                <w:tab w:val="left" w:leader="underscore" w:pos="8287"/>
                <w:tab w:val="left" w:leader="underscore" w:pos="98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к сведению, предложенные идеи, подумать и поддержать на итоговом собрании.</w:t>
            </w:r>
          </w:p>
        </w:tc>
      </w:tr>
    </w:tbl>
    <w:p w14:paraId="3F98C84A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5970F79B">
      <w:pPr>
        <w:pStyle w:val="7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1-м л.  </w:t>
      </w:r>
    </w:p>
    <w:p w14:paraId="2FFC76E9">
      <w:pPr>
        <w:pStyle w:val="6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89B6675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3277CE3F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                                                                          И.Н.Цыкунова</w:t>
      </w:r>
    </w:p>
    <w:p w14:paraId="46CAFDFF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19A6EEA3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собрания                                                                                   О.П.Носач</w:t>
      </w:r>
    </w:p>
    <w:p w14:paraId="5354F499">
      <w:pPr>
        <w:pStyle w:val="6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C7C6BC1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81F2C"/>
    <w:multiLevelType w:val="multilevel"/>
    <w:tmpl w:val="2FD81F2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53E6"/>
    <w:rsid w:val="00070B41"/>
    <w:rsid w:val="000E2651"/>
    <w:rsid w:val="00134890"/>
    <w:rsid w:val="003B74B3"/>
    <w:rsid w:val="006353E6"/>
    <w:rsid w:val="0084742B"/>
    <w:rsid w:val="008653C7"/>
    <w:rsid w:val="00A255CF"/>
    <w:rsid w:val="00A545A7"/>
    <w:rsid w:val="00A917C8"/>
    <w:rsid w:val="00AF7543"/>
    <w:rsid w:val="00BE28A8"/>
    <w:rsid w:val="00C24548"/>
    <w:rsid w:val="00CF7B45"/>
    <w:rsid w:val="00DA5E1E"/>
    <w:rsid w:val="00E22319"/>
    <w:rsid w:val="00FA2B40"/>
    <w:rsid w:val="7A7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8">
    <w:name w:val="Основной текст_"/>
    <w:link w:val="9"/>
    <w:locked/>
    <w:uiPriority w:val="0"/>
    <w:rPr>
      <w:rFonts w:ascii="Times New Roman" w:hAnsi="Times New Roman" w:eastAsia="Times New Roman" w:cs="Times New Roman"/>
      <w:spacing w:val="3"/>
      <w:sz w:val="26"/>
      <w:szCs w:val="26"/>
      <w:shd w:val="clear" w:color="auto" w:fill="FFFFFF"/>
    </w:rPr>
  </w:style>
  <w:style w:type="paragraph" w:customStyle="1" w:styleId="9">
    <w:name w:val="Основной текст3"/>
    <w:basedOn w:val="1"/>
    <w:link w:val="8"/>
    <w:qFormat/>
    <w:uiPriority w:val="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 w:eastAsia="Times New Roman"/>
      <w:spacing w:val="3"/>
      <w:sz w:val="26"/>
      <w:szCs w:val="26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370</Words>
  <Characters>2111</Characters>
  <Lines>17</Lines>
  <Paragraphs>4</Paragraphs>
  <TotalTime>164</TotalTime>
  <ScaleCrop>false</ScaleCrop>
  <LinksUpToDate>false</LinksUpToDate>
  <CharactersWithSpaces>2477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2020-10-26T13:21:00Z</dcterms:created>
  <dc:creator>дом</dc:creator>
  <cp:lastModifiedBy>user</cp:lastModifiedBy>
  <cp:lastPrinted>2024-10-10T05:45:52Z</cp:lastPrinted>
  <dcterms:modified xsi:type="dcterms:W3CDTF">2024-10-10T05:46:43Z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FBBA7ADED8F3419EB88598013D1AA082_12</vt:lpwstr>
  </property>
</Properties>
</file>